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BFF15" w14:textId="77777777" w:rsidR="00FA77C9" w:rsidRDefault="00FA77C9" w:rsidP="000763D9">
      <w:pPr>
        <w:spacing w:before="120" w:after="120" w:line="280" w:lineRule="exact"/>
        <w:jc w:val="center"/>
        <w:rPr>
          <w:rFonts w:ascii="Arial" w:hAnsi="Arial" w:cs="Arial"/>
          <w:b/>
          <w:lang w:val="ro-RO"/>
        </w:rPr>
      </w:pPr>
      <w:r w:rsidRPr="000763D9">
        <w:rPr>
          <w:rFonts w:ascii="Arial" w:hAnsi="Arial" w:cs="Arial"/>
          <w:b/>
          <w:lang w:val="ro-RO"/>
        </w:rPr>
        <w:t xml:space="preserve">CANDIDATE PROPOSAL FOR THE POSITION OF MEMBER IN </w:t>
      </w:r>
      <w:r>
        <w:rPr>
          <w:rFonts w:ascii="Arial" w:hAnsi="Arial" w:cs="Arial"/>
          <w:b/>
          <w:lang w:val="ro-RO"/>
        </w:rPr>
        <w:t>THE RISK AND AUDIT COMMITTEE</w:t>
      </w:r>
    </w:p>
    <w:p w14:paraId="032571B2" w14:textId="77777777" w:rsidR="00FA77C9" w:rsidRPr="001F60B5" w:rsidRDefault="00FA77C9" w:rsidP="000763D9">
      <w:pPr>
        <w:spacing w:before="120" w:after="120" w:line="280" w:lineRule="exact"/>
        <w:jc w:val="center"/>
        <w:rPr>
          <w:rFonts w:ascii="Arial" w:hAnsi="Arial" w:cs="Arial"/>
          <w:b/>
          <w:lang w:val="ro-RO"/>
        </w:rPr>
      </w:pPr>
      <w:r w:rsidRPr="000763D9">
        <w:rPr>
          <w:rFonts w:ascii="Arial" w:hAnsi="Arial" w:cs="Arial"/>
          <w:b/>
          <w:lang w:val="ro-RO"/>
        </w:rPr>
        <w:t>ONE UNITED PROPERTIES S.A.</w:t>
      </w:r>
    </w:p>
    <w:p w14:paraId="4E875B75" w14:textId="77777777" w:rsidR="00FA77C9" w:rsidRPr="001F60B5" w:rsidRDefault="00FA77C9" w:rsidP="001F60B5">
      <w:pPr>
        <w:spacing w:before="120" w:after="120" w:line="280" w:lineRule="exact"/>
        <w:jc w:val="center"/>
        <w:rPr>
          <w:rFonts w:ascii="Arial" w:hAnsi="Arial" w:cs="Arial"/>
          <w:lang w:val="ro-RO"/>
        </w:rPr>
      </w:pPr>
    </w:p>
    <w:p w14:paraId="39CC6E46" w14:textId="77777777" w:rsidR="00FA77C9" w:rsidRPr="00691BFD" w:rsidRDefault="00FA77C9" w:rsidP="00AA1922">
      <w:pPr>
        <w:spacing w:before="120" w:after="120" w:line="280" w:lineRule="exact"/>
        <w:jc w:val="both"/>
        <w:rPr>
          <w:rFonts w:ascii="Arial" w:hAnsi="Arial" w:cs="Arial"/>
          <w:bCs/>
          <w:lang w:val="ro-RO"/>
        </w:rPr>
      </w:pPr>
      <w:r w:rsidRPr="00691BFD">
        <w:rPr>
          <w:rFonts w:ascii="Arial" w:hAnsi="Arial" w:cs="Arial"/>
          <w:bCs/>
          <w:lang w:val="ro-RO"/>
        </w:rPr>
        <w:t>The undersigned _____________________________ [</w:t>
      </w:r>
      <w:r w:rsidRPr="00691BFD">
        <w:rPr>
          <w:rFonts w:ascii="Arial" w:hAnsi="Arial" w:cs="Arial"/>
          <w:bCs/>
          <w:highlight w:val="lightGray"/>
          <w:lang w:val="ro-RO"/>
        </w:rPr>
        <w:t>name of the shareholder, natural person</w:t>
      </w:r>
      <w:r w:rsidRPr="00691BFD">
        <w:rPr>
          <w:rFonts w:ascii="Arial" w:hAnsi="Arial" w:cs="Arial"/>
          <w:bCs/>
          <w:lang w:val="ro-RO"/>
        </w:rPr>
        <w:t>], identified through _____ [</w:t>
      </w:r>
      <w:r w:rsidRPr="00691BFD">
        <w:rPr>
          <w:rFonts w:ascii="Arial" w:hAnsi="Arial" w:cs="Arial"/>
          <w:bCs/>
          <w:highlight w:val="lightGray"/>
          <w:lang w:val="ro-RO"/>
        </w:rPr>
        <w:t>identity document</w:t>
      </w:r>
      <w:r w:rsidRPr="00691BFD">
        <w:rPr>
          <w:rFonts w:ascii="Arial" w:hAnsi="Arial" w:cs="Arial"/>
          <w:bCs/>
          <w:lang w:val="ro-RO"/>
        </w:rPr>
        <w:t xml:space="preserve">], series _____, number__________, issued by _________________________, at date _________________, domicilled at  ________________________________________________________________________, personal code ____________________________  </w:t>
      </w:r>
    </w:p>
    <w:p w14:paraId="72AF4AF1" w14:textId="77777777" w:rsidR="00FA77C9" w:rsidRPr="0072665B" w:rsidRDefault="00FA77C9" w:rsidP="00AA1922">
      <w:pPr>
        <w:spacing w:before="120" w:after="120" w:line="280" w:lineRule="exact"/>
        <w:jc w:val="both"/>
        <w:rPr>
          <w:rFonts w:ascii="Arial" w:hAnsi="Arial" w:cs="Arial"/>
          <w:lang w:val="en-GB"/>
        </w:rPr>
      </w:pPr>
      <w:r>
        <w:rPr>
          <w:rFonts w:ascii="Arial" w:hAnsi="Arial" w:cs="Arial"/>
          <w:lang w:val="en-GB"/>
        </w:rPr>
        <w:t>or</w:t>
      </w:r>
    </w:p>
    <w:p w14:paraId="49DB05BF" w14:textId="77777777" w:rsidR="00FA77C9" w:rsidRPr="00691BFD" w:rsidRDefault="00FA77C9" w:rsidP="00AA1922">
      <w:pPr>
        <w:spacing w:before="120" w:after="120" w:line="280" w:lineRule="exact"/>
        <w:jc w:val="both"/>
        <w:rPr>
          <w:rFonts w:ascii="Arial" w:hAnsi="Arial" w:cs="Arial"/>
          <w:bCs/>
          <w:lang w:val="ro-RO"/>
        </w:rPr>
      </w:pPr>
      <w:r w:rsidRPr="00691BFD">
        <w:rPr>
          <w:rFonts w:ascii="Arial" w:hAnsi="Arial" w:cs="Arial"/>
          <w:bCs/>
          <w:lang w:val="ro-RO"/>
        </w:rPr>
        <w:t>The company _______________________________ [</w:t>
      </w:r>
      <w:r w:rsidRPr="00691BFD">
        <w:rPr>
          <w:rFonts w:ascii="Arial" w:hAnsi="Arial" w:cs="Arial"/>
          <w:bCs/>
          <w:highlight w:val="lightGray"/>
          <w:lang w:val="ro-RO"/>
        </w:rPr>
        <w:t>name of the shareholder legal entity</w:t>
      </w:r>
      <w:r w:rsidRPr="00691BFD">
        <w:rPr>
          <w:rFonts w:ascii="Arial" w:hAnsi="Arial" w:cs="Arial"/>
          <w:bCs/>
          <w:lang w:val="ro-RO"/>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691BFD">
        <w:rPr>
          <w:rFonts w:ascii="Arial" w:hAnsi="Arial" w:cs="Arial"/>
          <w:bCs/>
          <w:highlight w:val="lightGray"/>
          <w:lang w:val="ro-RO"/>
        </w:rPr>
        <w:t>his/her/its</w:t>
      </w:r>
      <w:r w:rsidRPr="00691BFD">
        <w:rPr>
          <w:rFonts w:ascii="Arial" w:hAnsi="Arial" w:cs="Arial"/>
          <w:bCs/>
          <w:lang w:val="ro-RO"/>
        </w:rPr>
        <w:t>] capacity as ______________,</w:t>
      </w:r>
    </w:p>
    <w:p w14:paraId="72785683" w14:textId="77777777" w:rsidR="00FA77C9" w:rsidRDefault="00FA77C9" w:rsidP="00AA1922">
      <w:pPr>
        <w:spacing w:before="120" w:after="120" w:line="280" w:lineRule="exact"/>
        <w:jc w:val="both"/>
        <w:rPr>
          <w:rFonts w:ascii="Arial" w:hAnsi="Arial" w:cs="Arial"/>
          <w:lang w:val="en-GB"/>
        </w:rPr>
      </w:pPr>
      <w:r>
        <w:rPr>
          <w:rFonts w:ascii="Arial" w:hAnsi="Arial" w:cs="Arial"/>
          <w:lang w:val="en-GB"/>
        </w:rPr>
        <w:t xml:space="preserve">as shareholders of </w:t>
      </w:r>
      <w:r w:rsidRPr="00691BFD">
        <w:rPr>
          <w:rFonts w:ascii="Arial" w:hAnsi="Arial" w:cs="Arial"/>
          <w:b/>
          <w:lang w:val="en-GB"/>
        </w:rPr>
        <w:t>ONE UNITED</w:t>
      </w:r>
      <w:r w:rsidRPr="00691BFD">
        <w:rPr>
          <w:rFonts w:ascii="Arial" w:hAnsi="Arial" w:cs="Arial"/>
          <w:lang w:val="en-GB"/>
        </w:rPr>
        <w:t xml:space="preserve"> </w:t>
      </w:r>
      <w:r w:rsidRPr="00691BFD">
        <w:rPr>
          <w:rFonts w:ascii="Arial" w:hAnsi="Arial" w:cs="Arial"/>
          <w:b/>
          <w:lang w:val="en-GB"/>
        </w:rPr>
        <w:t xml:space="preserve">PROPERTIES S.A., </w:t>
      </w:r>
      <w:r w:rsidRPr="00691BFD">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691BFD">
        <w:rPr>
          <w:rFonts w:ascii="Arial" w:hAnsi="Arial" w:cs="Arial"/>
          <w:b/>
          <w:lang w:val="en-GB"/>
        </w:rPr>
        <w:t>OUP</w:t>
      </w:r>
      <w:r w:rsidRPr="00691BFD">
        <w:rPr>
          <w:rFonts w:ascii="Arial" w:hAnsi="Arial" w:cs="Arial"/>
          <w:lang w:val="en-GB"/>
        </w:rPr>
        <w:t>” or the “</w:t>
      </w:r>
      <w:r w:rsidRPr="00691BFD">
        <w:rPr>
          <w:rFonts w:ascii="Arial" w:hAnsi="Arial" w:cs="Arial"/>
          <w:b/>
          <w:lang w:val="en-GB"/>
        </w:rPr>
        <w:t>Company</w:t>
      </w:r>
      <w:r w:rsidRPr="00691BFD">
        <w:rPr>
          <w:rFonts w:ascii="Arial" w:hAnsi="Arial" w:cs="Arial"/>
          <w:lang w:val="en-GB"/>
        </w:rPr>
        <w:t>”),</w:t>
      </w:r>
    </w:p>
    <w:p w14:paraId="0D9BCF89" w14:textId="77777777" w:rsidR="00FA77C9" w:rsidRPr="00691BFD" w:rsidRDefault="00FA77C9" w:rsidP="00AA1922">
      <w:pPr>
        <w:spacing w:before="120" w:after="120" w:line="280" w:lineRule="exact"/>
        <w:jc w:val="both"/>
        <w:rPr>
          <w:rFonts w:ascii="Arial" w:hAnsi="Arial" w:cs="Arial"/>
          <w:bCs/>
          <w:lang w:val="ro-RO"/>
        </w:rPr>
      </w:pPr>
      <w:r w:rsidRPr="00691BFD">
        <w:rPr>
          <w:rFonts w:ascii="Arial" w:hAnsi="Arial" w:cs="Arial"/>
          <w:bCs/>
          <w:lang w:val="ro-RO"/>
        </w:rPr>
        <w:t xml:space="preserve">holding a number of ______________ shares, representing ____________% of the total number of shares issued by the Company and ________% of the total number of voting rights, </w:t>
      </w:r>
    </w:p>
    <w:p w14:paraId="2D757CA2" w14:textId="77777777" w:rsidR="00FA77C9" w:rsidRPr="000763D9" w:rsidRDefault="00FA77C9" w:rsidP="000763D9">
      <w:pPr>
        <w:spacing w:before="120" w:after="120" w:line="280" w:lineRule="exact"/>
        <w:jc w:val="both"/>
        <w:rPr>
          <w:rFonts w:ascii="Arial" w:hAnsi="Arial" w:cs="Arial"/>
          <w:bCs/>
          <w:lang w:val="ro-RO"/>
        </w:rPr>
      </w:pPr>
      <w:r w:rsidRPr="000763D9">
        <w:rPr>
          <w:rFonts w:ascii="Arial" w:hAnsi="Arial" w:cs="Arial"/>
          <w:bCs/>
          <w:lang w:val="ro-RO"/>
        </w:rPr>
        <w:t xml:space="preserve">I hereby propose the following person(s) as candidate(s) for the election of member(s) in the </w:t>
      </w:r>
      <w:r>
        <w:rPr>
          <w:rFonts w:ascii="Arial" w:hAnsi="Arial" w:cs="Arial"/>
          <w:bCs/>
          <w:lang w:val="ro-RO"/>
        </w:rPr>
        <w:t xml:space="preserve">risk and audit committee </w:t>
      </w:r>
      <w:r w:rsidRPr="000763D9">
        <w:rPr>
          <w:rFonts w:ascii="Arial" w:hAnsi="Arial" w:cs="Arial"/>
          <w:bCs/>
          <w:lang w:val="ro-RO"/>
        </w:rPr>
        <w:t>of the Company (</w:t>
      </w:r>
      <w:r>
        <w:rPr>
          <w:rFonts w:ascii="Arial" w:hAnsi="Arial" w:cs="Arial"/>
          <w:bCs/>
          <w:lang w:val="ro-RO"/>
        </w:rPr>
        <w:t xml:space="preserve">the </w:t>
      </w:r>
      <w:r w:rsidRPr="000763D9">
        <w:rPr>
          <w:rFonts w:ascii="Arial" w:hAnsi="Arial" w:cs="Arial"/>
          <w:bCs/>
          <w:lang w:val="ro-RO"/>
        </w:rPr>
        <w:t>”</w:t>
      </w:r>
      <w:r w:rsidRPr="00DE280F">
        <w:rPr>
          <w:rFonts w:ascii="Arial" w:hAnsi="Arial" w:cs="Arial"/>
          <w:b/>
          <w:lang w:val="ro-RO"/>
        </w:rPr>
        <w:t>Risk and Audit Committee</w:t>
      </w:r>
      <w:r w:rsidRPr="000763D9">
        <w:rPr>
          <w:rFonts w:ascii="Arial" w:hAnsi="Arial" w:cs="Arial"/>
          <w:bCs/>
          <w:lang w:val="ro-RO"/>
        </w:rPr>
        <w:t xml:space="preserve">”) to be held on </w:t>
      </w:r>
      <w:r w:rsidRPr="000763D9">
        <w:rPr>
          <w:rFonts w:ascii="Arial" w:hAnsi="Arial" w:cs="Arial"/>
          <w:b/>
          <w:bCs/>
          <w:lang w:val="ro-RO"/>
        </w:rPr>
        <w:t>25/26 April 202</w:t>
      </w:r>
      <w:r>
        <w:rPr>
          <w:rFonts w:ascii="Arial" w:hAnsi="Arial" w:cs="Arial"/>
          <w:b/>
          <w:bCs/>
          <w:lang w:val="ro-RO"/>
        </w:rPr>
        <w:t>4</w:t>
      </w:r>
      <w:r w:rsidRPr="000763D9">
        <w:rPr>
          <w:rFonts w:ascii="Arial" w:hAnsi="Arial" w:cs="Arial"/>
          <w:bCs/>
          <w:lang w:val="ro-RO"/>
        </w:rPr>
        <w:t>, as follows:</w:t>
      </w:r>
    </w:p>
    <w:tbl>
      <w:tblPr>
        <w:tblStyle w:val="TableGrid2"/>
        <w:tblW w:w="0" w:type="auto"/>
        <w:tblInd w:w="18" w:type="dxa"/>
        <w:tblLook w:val="01E0" w:firstRow="1" w:lastRow="1" w:firstColumn="1" w:lastColumn="1" w:noHBand="0" w:noVBand="0"/>
      </w:tblPr>
      <w:tblGrid>
        <w:gridCol w:w="539"/>
        <w:gridCol w:w="1822"/>
        <w:gridCol w:w="1287"/>
        <w:gridCol w:w="1263"/>
        <w:gridCol w:w="1881"/>
        <w:gridCol w:w="2206"/>
      </w:tblGrid>
      <w:tr w:rsidR="00FA77C9" w:rsidRPr="006C6928" w14:paraId="53D95ACF"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0F3B1FBB" w14:textId="77777777" w:rsidR="00FA77C9" w:rsidRPr="00C62CEB" w:rsidRDefault="00FA77C9"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C62CEB">
              <w:rPr>
                <w:rFonts w:ascii="Arial" w:hAnsi="Arial" w:cs="Arial"/>
                <w:b/>
                <w:sz w:val="20"/>
                <w:szCs w:val="20"/>
                <w:lang w:val="en-GB"/>
              </w:rPr>
              <w:t>No.</w:t>
            </w:r>
          </w:p>
        </w:tc>
        <w:tc>
          <w:tcPr>
            <w:tcW w:w="2109" w:type="dxa"/>
            <w:tcBorders>
              <w:top w:val="single" w:sz="4" w:space="0" w:color="auto"/>
              <w:left w:val="single" w:sz="4" w:space="0" w:color="auto"/>
              <w:bottom w:val="single" w:sz="4" w:space="0" w:color="auto"/>
              <w:right w:val="single" w:sz="4" w:space="0" w:color="auto"/>
            </w:tcBorders>
            <w:hideMark/>
          </w:tcPr>
          <w:p w14:paraId="6A3D0A58" w14:textId="77777777" w:rsidR="00FA77C9" w:rsidRPr="00C62CEB" w:rsidRDefault="00FA77C9"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C62CEB">
              <w:rPr>
                <w:rFonts w:ascii="Arial" w:hAnsi="Arial" w:cs="Arial"/>
                <w:b/>
                <w:sz w:val="20"/>
                <w:szCs w:val="20"/>
                <w:lang w:val="en-GB"/>
              </w:rPr>
              <w:t>Surname and forename</w:t>
            </w:r>
          </w:p>
        </w:tc>
        <w:tc>
          <w:tcPr>
            <w:tcW w:w="1289" w:type="dxa"/>
            <w:tcBorders>
              <w:top w:val="single" w:sz="4" w:space="0" w:color="auto"/>
              <w:left w:val="single" w:sz="4" w:space="0" w:color="auto"/>
              <w:bottom w:val="single" w:sz="4" w:space="0" w:color="auto"/>
              <w:right w:val="single" w:sz="4" w:space="0" w:color="auto"/>
            </w:tcBorders>
            <w:hideMark/>
          </w:tcPr>
          <w:p w14:paraId="42C2C1C3" w14:textId="77777777" w:rsidR="00FA77C9" w:rsidRPr="00C62CEB" w:rsidRDefault="00FA77C9"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lang w:val="en-GB"/>
              </w:rPr>
              <w:t>Citizenship</w:t>
            </w:r>
          </w:p>
        </w:tc>
        <w:tc>
          <w:tcPr>
            <w:tcW w:w="1350" w:type="dxa"/>
            <w:tcBorders>
              <w:top w:val="single" w:sz="4" w:space="0" w:color="auto"/>
              <w:left w:val="single" w:sz="4" w:space="0" w:color="auto"/>
              <w:bottom w:val="single" w:sz="4" w:space="0" w:color="auto"/>
              <w:right w:val="single" w:sz="4" w:space="0" w:color="auto"/>
            </w:tcBorders>
            <w:hideMark/>
          </w:tcPr>
          <w:p w14:paraId="44902FFB" w14:textId="77777777" w:rsidR="00FA77C9" w:rsidRPr="00C62CEB" w:rsidRDefault="00FA77C9"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Domicile</w:t>
            </w:r>
          </w:p>
        </w:tc>
        <w:tc>
          <w:tcPr>
            <w:tcW w:w="2070" w:type="dxa"/>
            <w:tcBorders>
              <w:top w:val="single" w:sz="4" w:space="0" w:color="auto"/>
              <w:left w:val="single" w:sz="4" w:space="0" w:color="auto"/>
              <w:bottom w:val="single" w:sz="4" w:space="0" w:color="auto"/>
              <w:right w:val="single" w:sz="4" w:space="0" w:color="auto"/>
            </w:tcBorders>
            <w:hideMark/>
          </w:tcPr>
          <w:p w14:paraId="6A8D775D" w14:textId="77777777" w:rsidR="00FA77C9" w:rsidRPr="00C62CEB" w:rsidRDefault="00FA77C9"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Professional qualification</w:t>
            </w:r>
          </w:p>
        </w:tc>
        <w:tc>
          <w:tcPr>
            <w:tcW w:w="2551" w:type="dxa"/>
            <w:tcBorders>
              <w:top w:val="single" w:sz="4" w:space="0" w:color="auto"/>
              <w:left w:val="single" w:sz="4" w:space="0" w:color="auto"/>
              <w:bottom w:val="single" w:sz="4" w:space="0" w:color="auto"/>
              <w:right w:val="single" w:sz="4" w:space="0" w:color="auto"/>
            </w:tcBorders>
            <w:hideMark/>
          </w:tcPr>
          <w:p w14:paraId="50291A0E" w14:textId="77777777" w:rsidR="00FA77C9" w:rsidRPr="00C62CEB" w:rsidRDefault="00FA77C9"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Proposed candidate is a shareholder in the Company (YES/NO)</w:t>
            </w:r>
          </w:p>
        </w:tc>
      </w:tr>
      <w:tr w:rsidR="00FA77C9" w:rsidRPr="006C6928" w14:paraId="2A72B76F"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547D9B3A" w14:textId="77777777" w:rsidR="00FA77C9" w:rsidRPr="00C62CEB" w:rsidRDefault="00FA77C9" w:rsidP="000763D9">
            <w:pPr>
              <w:tabs>
                <w:tab w:val="left" w:pos="9240"/>
              </w:tabs>
              <w:autoSpaceDE w:val="0"/>
              <w:autoSpaceDN w:val="0"/>
              <w:adjustRightInd w:val="0"/>
              <w:spacing w:before="120" w:after="120" w:line="280" w:lineRule="exact"/>
              <w:jc w:val="both"/>
              <w:rPr>
                <w:rFonts w:ascii="Arial" w:hAnsi="Arial" w:cs="Arial"/>
                <w:sz w:val="20"/>
                <w:szCs w:val="20"/>
              </w:rPr>
            </w:pPr>
            <w:r w:rsidRPr="00C62CEB">
              <w:rPr>
                <w:rFonts w:ascii="Arial" w:hAnsi="Arial" w:cs="Arial"/>
                <w:sz w:val="20"/>
                <w:szCs w:val="20"/>
              </w:rPr>
              <w:t>1.</w:t>
            </w:r>
          </w:p>
        </w:tc>
        <w:tc>
          <w:tcPr>
            <w:tcW w:w="2109" w:type="dxa"/>
            <w:tcBorders>
              <w:top w:val="single" w:sz="4" w:space="0" w:color="auto"/>
              <w:left w:val="single" w:sz="4" w:space="0" w:color="auto"/>
              <w:bottom w:val="single" w:sz="4" w:space="0" w:color="auto"/>
              <w:right w:val="single" w:sz="4" w:space="0" w:color="auto"/>
            </w:tcBorders>
          </w:tcPr>
          <w:p w14:paraId="71B8ECB7" w14:textId="77777777" w:rsidR="00FA77C9" w:rsidRPr="00C62CEB" w:rsidRDefault="00FA77C9"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1289" w:type="dxa"/>
            <w:tcBorders>
              <w:top w:val="single" w:sz="4" w:space="0" w:color="auto"/>
              <w:left w:val="single" w:sz="4" w:space="0" w:color="auto"/>
              <w:bottom w:val="single" w:sz="4" w:space="0" w:color="auto"/>
              <w:right w:val="single" w:sz="4" w:space="0" w:color="auto"/>
            </w:tcBorders>
          </w:tcPr>
          <w:p w14:paraId="5E5E10DB" w14:textId="77777777" w:rsidR="00FA77C9" w:rsidRPr="00C62CEB" w:rsidRDefault="00FA77C9"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1350" w:type="dxa"/>
            <w:tcBorders>
              <w:top w:val="single" w:sz="4" w:space="0" w:color="auto"/>
              <w:left w:val="single" w:sz="4" w:space="0" w:color="auto"/>
              <w:bottom w:val="single" w:sz="4" w:space="0" w:color="auto"/>
              <w:right w:val="single" w:sz="4" w:space="0" w:color="auto"/>
            </w:tcBorders>
          </w:tcPr>
          <w:p w14:paraId="59B97C72" w14:textId="77777777" w:rsidR="00FA77C9" w:rsidRPr="00C62CEB" w:rsidRDefault="00FA77C9"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3BE807EB" w14:textId="77777777" w:rsidR="00FA77C9" w:rsidRPr="00C62CEB" w:rsidRDefault="00FA77C9"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2551" w:type="dxa"/>
            <w:tcBorders>
              <w:top w:val="single" w:sz="4" w:space="0" w:color="auto"/>
              <w:left w:val="single" w:sz="4" w:space="0" w:color="auto"/>
              <w:bottom w:val="single" w:sz="4" w:space="0" w:color="auto"/>
              <w:right w:val="single" w:sz="4" w:space="0" w:color="auto"/>
            </w:tcBorders>
          </w:tcPr>
          <w:p w14:paraId="4F84886E" w14:textId="77777777" w:rsidR="00FA77C9" w:rsidRPr="00C62CEB" w:rsidRDefault="00FA77C9"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r>
    </w:tbl>
    <w:p w14:paraId="0DF3DE24" w14:textId="77777777" w:rsidR="00FA77C9" w:rsidRPr="000763D9" w:rsidRDefault="00FA77C9" w:rsidP="000763D9">
      <w:pPr>
        <w:spacing w:before="120" w:after="120" w:line="280" w:lineRule="exact"/>
        <w:jc w:val="both"/>
        <w:rPr>
          <w:rFonts w:ascii="Arial" w:hAnsi="Arial" w:cs="Arial"/>
          <w:bCs/>
          <w:i/>
          <w:iCs/>
          <w:u w:val="single"/>
        </w:rPr>
      </w:pPr>
      <w:r w:rsidRPr="000763D9">
        <w:rPr>
          <w:rFonts w:ascii="Arial" w:hAnsi="Arial" w:cs="Arial"/>
          <w:bCs/>
          <w:i/>
          <w:iCs/>
          <w:u w:val="single"/>
        </w:rPr>
        <w:t>Note:</w:t>
      </w:r>
    </w:p>
    <w:p w14:paraId="5F9DC31F" w14:textId="77777777" w:rsidR="00FA77C9" w:rsidRPr="000763D9" w:rsidRDefault="00FA77C9" w:rsidP="000763D9">
      <w:pPr>
        <w:spacing w:before="120" w:after="120" w:line="280" w:lineRule="exact"/>
        <w:jc w:val="both"/>
        <w:rPr>
          <w:rFonts w:ascii="Arial" w:hAnsi="Arial" w:cs="Arial"/>
          <w:bCs/>
        </w:rPr>
      </w:pPr>
      <w:r w:rsidRPr="000763D9">
        <w:rPr>
          <w:rFonts w:ascii="Arial" w:hAnsi="Arial" w:cs="Arial"/>
          <w:bCs/>
        </w:rPr>
        <w:t xml:space="preserve">The shareholders of the Company will be able to submit the proposals regarding the members of the </w:t>
      </w:r>
      <w:r w:rsidRPr="00DE280F">
        <w:rPr>
          <w:rFonts w:ascii="Arial" w:hAnsi="Arial" w:cs="Arial"/>
          <w:bCs/>
        </w:rPr>
        <w:t xml:space="preserve">Risk and Audit Committee </w:t>
      </w:r>
      <w:r w:rsidRPr="000763D9">
        <w:rPr>
          <w:rFonts w:ascii="Arial" w:hAnsi="Arial" w:cs="Arial"/>
          <w:bCs/>
        </w:rPr>
        <w:t xml:space="preserve">(accompanied by the documents attesting the identity of the shareholder / candidate), by sending in this regard a written request </w:t>
      </w:r>
      <w:r w:rsidRPr="000763D9">
        <w:rPr>
          <w:rFonts w:ascii="Arial" w:hAnsi="Arial" w:cs="Arial"/>
          <w:bCs/>
        </w:rPr>
        <w:lastRenderedPageBreak/>
        <w:t xml:space="preserve">to the address </w:t>
      </w:r>
      <w:hyperlink r:id="rId8" w:history="1">
        <w:r w:rsidRPr="000763D9">
          <w:rPr>
            <w:rStyle w:val="Hyperlink"/>
            <w:rFonts w:ascii="Arial" w:hAnsi="Arial" w:cs="Arial"/>
            <w:bCs/>
          </w:rPr>
          <w:t>investors@one.ro</w:t>
        </w:r>
      </w:hyperlink>
      <w:r w:rsidRPr="000763D9">
        <w:rPr>
          <w:rFonts w:ascii="Arial" w:hAnsi="Arial" w:cs="Arial"/>
          <w:bCs/>
        </w:rPr>
        <w:t xml:space="preserve">, no later than </w:t>
      </w:r>
      <w:r w:rsidRPr="000763D9">
        <w:rPr>
          <w:rFonts w:ascii="Arial" w:hAnsi="Arial" w:cs="Arial"/>
          <w:b/>
        </w:rPr>
        <w:t>8 April 2024 at 11:59</w:t>
      </w:r>
      <w:r>
        <w:rPr>
          <w:rFonts w:ascii="Arial" w:hAnsi="Arial" w:cs="Arial"/>
          <w:b/>
          <w:bCs/>
        </w:rPr>
        <w:t xml:space="preserve"> P.M.</w:t>
      </w:r>
      <w:r w:rsidRPr="000763D9">
        <w:rPr>
          <w:rFonts w:ascii="Arial" w:hAnsi="Arial" w:cs="Arial"/>
          <w:bCs/>
        </w:rPr>
        <w:t>, with the written mention "</w:t>
      </w:r>
      <w:r w:rsidRPr="000763D9">
        <w:rPr>
          <w:rFonts w:ascii="Arial" w:hAnsi="Arial" w:cs="Arial"/>
          <w:bCs/>
          <w:i/>
          <w:iCs/>
        </w:rPr>
        <w:t xml:space="preserve">Proposal for candidates for the position of member of the </w:t>
      </w:r>
      <w:r w:rsidRPr="00DE280F">
        <w:rPr>
          <w:rFonts w:ascii="Arial" w:hAnsi="Arial" w:cs="Arial"/>
          <w:bCs/>
          <w:i/>
          <w:iCs/>
        </w:rPr>
        <w:t xml:space="preserve">Risk and Audit Committee </w:t>
      </w:r>
      <w:r w:rsidRPr="000763D9">
        <w:rPr>
          <w:rFonts w:ascii="Arial" w:hAnsi="Arial" w:cs="Arial"/>
          <w:bCs/>
        </w:rPr>
        <w:t>".</w:t>
      </w:r>
    </w:p>
    <w:p w14:paraId="4253775E" w14:textId="77777777" w:rsidR="00FA77C9" w:rsidRPr="000763D9" w:rsidRDefault="00FA77C9" w:rsidP="000763D9">
      <w:pPr>
        <w:spacing w:before="120" w:after="120" w:line="280" w:lineRule="exact"/>
        <w:jc w:val="both"/>
        <w:rPr>
          <w:rFonts w:ascii="Arial" w:hAnsi="Arial" w:cs="Arial"/>
          <w:bCs/>
        </w:rPr>
      </w:pPr>
      <w:r w:rsidRPr="000763D9">
        <w:rPr>
          <w:rFonts w:ascii="Arial" w:hAnsi="Arial" w:cs="Arial"/>
          <w:bCs/>
        </w:rPr>
        <w:t>The proposals of the shareholders will be accompanied by:</w:t>
      </w:r>
    </w:p>
    <w:p w14:paraId="17173BB3" w14:textId="77777777" w:rsidR="00FA77C9" w:rsidRPr="0025473E" w:rsidRDefault="00FA77C9"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25473E">
        <w:rPr>
          <w:rFonts w:ascii="Arial" w:hAnsi="Arial" w:cs="Arial"/>
          <w:bCs/>
          <w:lang w:val="en-GB"/>
        </w:rPr>
        <w:t>a copy of the valid identity document of the Company's shareholder (in the case of individuals, identity card, passport, residence permit, respectively in the case of legal entities, identity card, passport, residence permit of the legal representative);</w:t>
      </w:r>
    </w:p>
    <w:p w14:paraId="715A00BD" w14:textId="77777777" w:rsidR="00FA77C9" w:rsidRPr="00DE280F" w:rsidRDefault="00FA77C9" w:rsidP="00DE280F">
      <w:pPr>
        <w:pStyle w:val="ListParagraph"/>
        <w:numPr>
          <w:ilvl w:val="0"/>
          <w:numId w:val="26"/>
        </w:numPr>
        <w:spacing w:before="120" w:after="120" w:line="280" w:lineRule="exact"/>
        <w:ind w:left="459" w:hanging="357"/>
        <w:contextualSpacing w:val="0"/>
        <w:jc w:val="both"/>
        <w:rPr>
          <w:rFonts w:ascii="Arial" w:hAnsi="Arial" w:cs="Arial"/>
          <w:bCs/>
          <w:lang w:val="en-GB"/>
        </w:rPr>
      </w:pPr>
      <w:r w:rsidRPr="0025473E">
        <w:rPr>
          <w:rFonts w:ascii="Arial" w:hAnsi="Arial" w:cs="Arial"/>
          <w:bCs/>
          <w:lang w:val="en-GB"/>
        </w:rPr>
        <w:t xml:space="preserve">the curriculum vitae of the person proposed for the position of member of the </w:t>
      </w:r>
      <w:r w:rsidRPr="00123E1A">
        <w:rPr>
          <w:rFonts w:ascii="Arial" w:hAnsi="Arial" w:cs="Arial"/>
          <w:bCs/>
          <w:lang w:val="en-GB"/>
        </w:rPr>
        <w:t>Risk and Audit Committee</w:t>
      </w:r>
      <w:r w:rsidRPr="0025473E">
        <w:rPr>
          <w:rFonts w:ascii="Arial" w:hAnsi="Arial" w:cs="Arial"/>
          <w:bCs/>
          <w:lang w:val="en-GB"/>
        </w:rPr>
        <w:t xml:space="preserve">; </w:t>
      </w:r>
    </w:p>
    <w:p w14:paraId="24DB5423" w14:textId="77777777" w:rsidR="00FA77C9" w:rsidRPr="00DE280F" w:rsidRDefault="00FA77C9"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25473E">
        <w:rPr>
          <w:rFonts w:ascii="Arial" w:hAnsi="Arial" w:cs="Arial"/>
          <w:bCs/>
          <w:lang w:val="en-GB"/>
        </w:rPr>
        <w:t>the consent form and the information note for collecting and processing personal data, filled in and signed by the candidate (the template of such document being available as part of the supporting materials)</w:t>
      </w:r>
      <w:r>
        <w:rPr>
          <w:rFonts w:ascii="Arial" w:hAnsi="Arial" w:cs="Arial"/>
          <w:bCs/>
          <w:lang w:val="en-GB"/>
        </w:rPr>
        <w:t>;</w:t>
      </w:r>
    </w:p>
    <w:p w14:paraId="0D3797C3" w14:textId="77777777" w:rsidR="00FA77C9" w:rsidRPr="0025473E" w:rsidRDefault="00FA77C9"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DE280F">
        <w:rPr>
          <w:rFonts w:ascii="Arial" w:hAnsi="Arial" w:cs="Arial"/>
          <w:bCs/>
          <w:lang w:val="en-GB"/>
        </w:rPr>
        <w:t>proof of fulfilment of the condition laid down in Article 65(3) of the Law no. 162/2017 on statutory audit of annual financial statements and consolidated annual financial statements and on amendment of some normative acts, in compliance with the provisions of the Order of the Authority for Public Oversight of Statutory Audit Activity no. 123/2022 on the composition of the Audit Committee, as amended by the Order of the Authority for Public Oversight of Statutory Audit Activity no. 392/2022 amending the Order no. 123/2022 on the composition of the Audit Committee.</w:t>
      </w:r>
    </w:p>
    <w:p w14:paraId="28C5CD89" w14:textId="45157CC7" w:rsidR="00FA77C9" w:rsidRPr="00101949" w:rsidRDefault="00FA77C9" w:rsidP="000763D9">
      <w:pPr>
        <w:spacing w:before="120" w:after="120" w:line="280" w:lineRule="exact"/>
        <w:jc w:val="both"/>
        <w:rPr>
          <w:rFonts w:ascii="Arial" w:hAnsi="Arial" w:cs="Arial"/>
          <w:bCs/>
          <w:lang w:val="en"/>
        </w:rPr>
      </w:pPr>
      <w:r w:rsidRPr="00101949">
        <w:rPr>
          <w:rFonts w:ascii="Arial" w:hAnsi="Arial" w:cs="Arial"/>
          <w:bCs/>
          <w:lang w:val="en"/>
        </w:rPr>
        <w:t xml:space="preserve">The list containing the information regarding the name, place of residence and professional qualification of the persons proposed for the position of member of the </w:t>
      </w:r>
      <w:r w:rsidRPr="00123E1A">
        <w:rPr>
          <w:rFonts w:ascii="Arial" w:hAnsi="Arial" w:cs="Arial"/>
          <w:bCs/>
          <w:lang w:val="en"/>
        </w:rPr>
        <w:t xml:space="preserve">Risk and Audit Committee </w:t>
      </w:r>
      <w:r w:rsidRPr="00101949">
        <w:rPr>
          <w:rFonts w:ascii="Arial" w:hAnsi="Arial" w:cs="Arial"/>
          <w:bCs/>
          <w:lang w:val="en"/>
        </w:rPr>
        <w:t xml:space="preserve">will be published on the Company's website, and will be updated daily, until </w:t>
      </w:r>
      <w:r w:rsidRPr="00101949">
        <w:rPr>
          <w:rFonts w:ascii="Arial" w:hAnsi="Arial" w:cs="Arial"/>
          <w:b/>
          <w:lang w:val="en"/>
        </w:rPr>
        <w:t>8 April 202</w:t>
      </w:r>
      <w:r w:rsidR="009648D0">
        <w:rPr>
          <w:rFonts w:ascii="Arial" w:hAnsi="Arial" w:cs="Arial"/>
          <w:b/>
          <w:lang w:val="en"/>
        </w:rPr>
        <w:t>4</w:t>
      </w:r>
      <w:r w:rsidRPr="00101949">
        <w:rPr>
          <w:rFonts w:ascii="Arial" w:hAnsi="Arial" w:cs="Arial"/>
          <w:b/>
          <w:lang w:val="en"/>
        </w:rPr>
        <w:t>, at 6:</w:t>
      </w:r>
      <w:r w:rsidRPr="00101949">
        <w:rPr>
          <w:rFonts w:ascii="Arial" w:hAnsi="Arial" w:cs="Arial"/>
          <w:b/>
          <w:bCs/>
          <w:lang w:val="en"/>
        </w:rPr>
        <w:t>00</w:t>
      </w:r>
      <w:r>
        <w:rPr>
          <w:rFonts w:ascii="Arial" w:hAnsi="Arial" w:cs="Arial"/>
          <w:b/>
          <w:bCs/>
          <w:lang w:val="en"/>
        </w:rPr>
        <w:t xml:space="preserve"> P.M.</w:t>
      </w:r>
      <w:r w:rsidRPr="00101949">
        <w:rPr>
          <w:rFonts w:ascii="Arial" w:hAnsi="Arial" w:cs="Arial"/>
          <w:bCs/>
          <w:lang w:val="en"/>
        </w:rPr>
        <w:t>, in the section dedicated to the relationship with investors (</w:t>
      </w:r>
      <w:hyperlink r:id="rId9" w:history="1">
        <w:r w:rsidRPr="00101949">
          <w:rPr>
            <w:rStyle w:val="Hyperlink"/>
            <w:rFonts w:ascii="Arial" w:hAnsi="Arial" w:cs="Arial"/>
            <w:bCs/>
            <w:lang w:val="en"/>
          </w:rPr>
          <w:t>https://one.ro/investor-relations/</w:t>
        </w:r>
      </w:hyperlink>
      <w:r w:rsidRPr="00101949">
        <w:rPr>
          <w:rFonts w:ascii="Arial" w:hAnsi="Arial" w:cs="Arial"/>
          <w:bCs/>
          <w:lang w:val="en"/>
        </w:rPr>
        <w:t>).</w:t>
      </w:r>
    </w:p>
    <w:p w14:paraId="7855A33E" w14:textId="77777777" w:rsidR="005B04F0" w:rsidRPr="0072665B" w:rsidRDefault="005B04F0" w:rsidP="008046BD">
      <w:pPr>
        <w:rPr>
          <w:rFonts w:ascii="Arial" w:hAnsi="Arial" w:cs="Arial"/>
        </w:rPr>
      </w:pPr>
    </w:p>
    <w:sectPr w:rsidR="005B04F0" w:rsidRPr="0072665B" w:rsidSect="00974D9E">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21117" w14:textId="77777777" w:rsidR="00302F74" w:rsidRDefault="00302F74" w:rsidP="008046BD">
      <w:r>
        <w:separator/>
      </w:r>
    </w:p>
  </w:endnote>
  <w:endnote w:type="continuationSeparator" w:id="0">
    <w:p w14:paraId="2DAD2F2B" w14:textId="77777777" w:rsidR="00302F74" w:rsidRDefault="00302F74"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BC4A" w14:textId="77777777" w:rsidR="00302F74" w:rsidRDefault="00302F74" w:rsidP="008046BD">
      <w:r>
        <w:separator/>
      </w:r>
    </w:p>
  </w:footnote>
  <w:footnote w:type="continuationSeparator" w:id="0">
    <w:p w14:paraId="43352B42" w14:textId="77777777" w:rsidR="00302F74" w:rsidRDefault="00302F74"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pt;height:6.7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8"/>
  </w:num>
  <w:num w:numId="3" w16cid:durableId="1628856948">
    <w:abstractNumId w:val="2"/>
  </w:num>
  <w:num w:numId="4" w16cid:durableId="1663973147">
    <w:abstractNumId w:val="14"/>
  </w:num>
  <w:num w:numId="5" w16cid:durableId="86080499">
    <w:abstractNumId w:val="5"/>
  </w:num>
  <w:num w:numId="6" w16cid:durableId="1150634735">
    <w:abstractNumId w:val="21"/>
  </w:num>
  <w:num w:numId="7" w16cid:durableId="1928348742">
    <w:abstractNumId w:val="4"/>
  </w:num>
  <w:num w:numId="8" w16cid:durableId="1328898856">
    <w:abstractNumId w:val="18"/>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2"/>
  </w:num>
  <w:num w:numId="14" w16cid:durableId="642199708">
    <w:abstractNumId w:val="3"/>
  </w:num>
  <w:num w:numId="15" w16cid:durableId="1881287059">
    <w:abstractNumId w:val="13"/>
  </w:num>
  <w:num w:numId="16" w16cid:durableId="1712345500">
    <w:abstractNumId w:val="0"/>
  </w:num>
  <w:num w:numId="17" w16cid:durableId="1738236346">
    <w:abstractNumId w:val="16"/>
  </w:num>
  <w:num w:numId="18" w16cid:durableId="1343358252">
    <w:abstractNumId w:val="6"/>
  </w:num>
  <w:num w:numId="19" w16cid:durableId="1802336158">
    <w:abstractNumId w:val="12"/>
  </w:num>
  <w:num w:numId="20" w16cid:durableId="490215728">
    <w:abstractNumId w:val="19"/>
  </w:num>
  <w:num w:numId="21" w16cid:durableId="1152059020">
    <w:abstractNumId w:val="17"/>
  </w:num>
  <w:num w:numId="22" w16cid:durableId="644286246">
    <w:abstractNumId w:val="22"/>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0"/>
  </w:num>
  <w:num w:numId="26" w16cid:durableId="547958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763D9"/>
    <w:rsid w:val="000D5CC6"/>
    <w:rsid w:val="000E155C"/>
    <w:rsid w:val="00101949"/>
    <w:rsid w:val="00123E1A"/>
    <w:rsid w:val="00147E97"/>
    <w:rsid w:val="00171B5E"/>
    <w:rsid w:val="0017237A"/>
    <w:rsid w:val="0019502B"/>
    <w:rsid w:val="001F4485"/>
    <w:rsid w:val="001F60B5"/>
    <w:rsid w:val="0021002B"/>
    <w:rsid w:val="002342A6"/>
    <w:rsid w:val="0024150E"/>
    <w:rsid w:val="0025473E"/>
    <w:rsid w:val="00274EB8"/>
    <w:rsid w:val="00284905"/>
    <w:rsid w:val="002B2598"/>
    <w:rsid w:val="002C0AA2"/>
    <w:rsid w:val="002C2998"/>
    <w:rsid w:val="002C66D1"/>
    <w:rsid w:val="002D2637"/>
    <w:rsid w:val="00300FFD"/>
    <w:rsid w:val="00302F74"/>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35490"/>
    <w:rsid w:val="00557CB9"/>
    <w:rsid w:val="005A08E1"/>
    <w:rsid w:val="005B04F0"/>
    <w:rsid w:val="005D29F8"/>
    <w:rsid w:val="00603345"/>
    <w:rsid w:val="00605ABD"/>
    <w:rsid w:val="00664A79"/>
    <w:rsid w:val="0066723D"/>
    <w:rsid w:val="00683D1C"/>
    <w:rsid w:val="00691BFD"/>
    <w:rsid w:val="006E01BD"/>
    <w:rsid w:val="006E4C2B"/>
    <w:rsid w:val="00714065"/>
    <w:rsid w:val="0072665B"/>
    <w:rsid w:val="00735BD8"/>
    <w:rsid w:val="00736FA4"/>
    <w:rsid w:val="0075416F"/>
    <w:rsid w:val="00766081"/>
    <w:rsid w:val="00785179"/>
    <w:rsid w:val="00790EB5"/>
    <w:rsid w:val="007A51C7"/>
    <w:rsid w:val="007A57DA"/>
    <w:rsid w:val="007C5E63"/>
    <w:rsid w:val="007D4420"/>
    <w:rsid w:val="008046BD"/>
    <w:rsid w:val="0081692A"/>
    <w:rsid w:val="00821553"/>
    <w:rsid w:val="00837376"/>
    <w:rsid w:val="00846458"/>
    <w:rsid w:val="0085288E"/>
    <w:rsid w:val="008D10AC"/>
    <w:rsid w:val="008D3874"/>
    <w:rsid w:val="008F183B"/>
    <w:rsid w:val="009648D0"/>
    <w:rsid w:val="00974D9E"/>
    <w:rsid w:val="009F080F"/>
    <w:rsid w:val="009F2865"/>
    <w:rsid w:val="00A0603A"/>
    <w:rsid w:val="00A23D7D"/>
    <w:rsid w:val="00A24B3F"/>
    <w:rsid w:val="00A25074"/>
    <w:rsid w:val="00A70511"/>
    <w:rsid w:val="00AA1922"/>
    <w:rsid w:val="00AC5B8E"/>
    <w:rsid w:val="00AD1C3C"/>
    <w:rsid w:val="00AF25CA"/>
    <w:rsid w:val="00AF41C7"/>
    <w:rsid w:val="00B00C9B"/>
    <w:rsid w:val="00B27B44"/>
    <w:rsid w:val="00BC26DD"/>
    <w:rsid w:val="00BD6B2E"/>
    <w:rsid w:val="00BE4ED5"/>
    <w:rsid w:val="00C064D8"/>
    <w:rsid w:val="00C27477"/>
    <w:rsid w:val="00CA34A7"/>
    <w:rsid w:val="00CE1440"/>
    <w:rsid w:val="00CF4594"/>
    <w:rsid w:val="00D222C6"/>
    <w:rsid w:val="00D75627"/>
    <w:rsid w:val="00D84E23"/>
    <w:rsid w:val="00D93CBF"/>
    <w:rsid w:val="00DA4248"/>
    <w:rsid w:val="00DA5315"/>
    <w:rsid w:val="00DB5B44"/>
    <w:rsid w:val="00DD3387"/>
    <w:rsid w:val="00DE280F"/>
    <w:rsid w:val="00DE3E46"/>
    <w:rsid w:val="00DE64B3"/>
    <w:rsid w:val="00DE754F"/>
    <w:rsid w:val="00E00A12"/>
    <w:rsid w:val="00E24F9F"/>
    <w:rsid w:val="00E30916"/>
    <w:rsid w:val="00E34A87"/>
    <w:rsid w:val="00E41EAF"/>
    <w:rsid w:val="00E7172C"/>
    <w:rsid w:val="00EB2A8A"/>
    <w:rsid w:val="00ED2968"/>
    <w:rsid w:val="00EE240C"/>
    <w:rsid w:val="00EE2E80"/>
    <w:rsid w:val="00EF358B"/>
    <w:rsid w:val="00F43310"/>
    <w:rsid w:val="00F572A1"/>
    <w:rsid w:val="00F82FA5"/>
    <w:rsid w:val="00F96DFA"/>
    <w:rsid w:val="00FA77C9"/>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76</cp:revision>
  <dcterms:created xsi:type="dcterms:W3CDTF">2024-03-12T16:53:00Z</dcterms:created>
  <dcterms:modified xsi:type="dcterms:W3CDTF">2024-03-20T17:05:00Z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