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869400" w14:textId="77777777"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CORRESPONDENCE VOTING FORM (SECRET VOTE)</w:t>
      </w:r>
    </w:p>
    <w:p w14:paraId="38E87082" w14:textId="5FD1C929"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FOR THE ORDINARY GENERAL MEETING OF THE SHAREHOLDERS (</w:t>
      </w:r>
      <w:r w:rsidR="00C77940">
        <w:rPr>
          <w:rFonts w:ascii="Arial" w:hAnsi="Arial" w:cs="Arial"/>
          <w:b/>
          <w:lang w:val="en-GB"/>
        </w:rPr>
        <w:t>“</w:t>
      </w:r>
      <w:r w:rsidRPr="00C77940">
        <w:rPr>
          <w:rFonts w:ascii="Arial" w:hAnsi="Arial" w:cs="Arial"/>
          <w:b/>
          <w:lang w:val="en-GB"/>
        </w:rPr>
        <w:t>OGMS</w:t>
      </w:r>
      <w:r w:rsidR="00C77940">
        <w:rPr>
          <w:rFonts w:ascii="Arial" w:hAnsi="Arial" w:cs="Arial"/>
          <w:b/>
          <w:lang w:val="en-GB"/>
        </w:rPr>
        <w:t>”</w:t>
      </w:r>
      <w:r w:rsidRPr="00C77940">
        <w:rPr>
          <w:rFonts w:ascii="Arial" w:hAnsi="Arial" w:cs="Arial"/>
          <w:b/>
          <w:lang w:val="en-GB"/>
        </w:rPr>
        <w:t xml:space="preserve">) OF </w:t>
      </w:r>
    </w:p>
    <w:p w14:paraId="48310105" w14:textId="77777777" w:rsidR="007063C2" w:rsidRPr="00C77940" w:rsidRDefault="007063C2" w:rsidP="00C77940">
      <w:pPr>
        <w:spacing w:after="140" w:line="280" w:lineRule="exact"/>
        <w:jc w:val="center"/>
        <w:rPr>
          <w:rFonts w:ascii="Arial" w:hAnsi="Arial" w:cs="Arial"/>
          <w:b/>
          <w:lang w:val="en-GB"/>
        </w:rPr>
      </w:pPr>
      <w:r w:rsidRPr="00C77940">
        <w:rPr>
          <w:rFonts w:ascii="Arial" w:hAnsi="Arial" w:cs="Arial"/>
          <w:b/>
          <w:lang w:val="en-GB"/>
        </w:rPr>
        <w:t>ONE UNITED PROPERTIES S.A.</w:t>
      </w:r>
    </w:p>
    <w:p w14:paraId="1B00F5D5" w14:textId="625EBBA9" w:rsidR="007063C2" w:rsidRPr="00C77940" w:rsidRDefault="007063C2" w:rsidP="00C77940">
      <w:pPr>
        <w:spacing w:after="140" w:line="280" w:lineRule="exact"/>
        <w:jc w:val="center"/>
        <w:rPr>
          <w:rFonts w:ascii="Arial" w:hAnsi="Arial" w:cs="Arial"/>
          <w:lang w:val="en-GB"/>
        </w:rPr>
      </w:pPr>
      <w:r w:rsidRPr="00C77940">
        <w:rPr>
          <w:rFonts w:ascii="Arial" w:hAnsi="Arial" w:cs="Arial"/>
          <w:lang w:val="en-GB"/>
        </w:rPr>
        <w:t>convened for 2</w:t>
      </w:r>
      <w:r w:rsidR="008370A7" w:rsidRPr="00C77940">
        <w:rPr>
          <w:rFonts w:ascii="Arial" w:hAnsi="Arial" w:cs="Arial"/>
          <w:lang w:val="en-GB"/>
        </w:rPr>
        <w:t>9</w:t>
      </w:r>
      <w:r w:rsidRPr="00C77940">
        <w:rPr>
          <w:rFonts w:ascii="Arial" w:hAnsi="Arial" w:cs="Arial"/>
          <w:lang w:val="en-GB"/>
        </w:rPr>
        <w:t xml:space="preserve"> April 202</w:t>
      </w:r>
      <w:r w:rsidR="0027569F">
        <w:rPr>
          <w:rFonts w:ascii="Arial" w:hAnsi="Arial" w:cs="Arial"/>
          <w:lang w:val="en-GB"/>
        </w:rPr>
        <w:t>6</w:t>
      </w:r>
      <w:r w:rsidRPr="00C77940">
        <w:rPr>
          <w:rFonts w:ascii="Arial" w:hAnsi="Arial" w:cs="Arial"/>
          <w:lang w:val="en-GB"/>
        </w:rPr>
        <w:t xml:space="preserve">, 10:00 Romanian time (first convening) / </w:t>
      </w:r>
      <w:r w:rsidR="008370A7" w:rsidRPr="00C77940">
        <w:rPr>
          <w:rFonts w:ascii="Arial" w:hAnsi="Arial" w:cs="Arial"/>
          <w:lang w:val="en-GB"/>
        </w:rPr>
        <w:t>30</w:t>
      </w:r>
      <w:r w:rsidRPr="00C77940">
        <w:rPr>
          <w:rFonts w:ascii="Arial" w:hAnsi="Arial" w:cs="Arial"/>
          <w:lang w:val="en-GB"/>
        </w:rPr>
        <w:t xml:space="preserve"> April 202</w:t>
      </w:r>
      <w:r w:rsidR="0027569F">
        <w:rPr>
          <w:rFonts w:ascii="Arial" w:hAnsi="Arial" w:cs="Arial"/>
          <w:lang w:val="en-GB"/>
        </w:rPr>
        <w:t>6</w:t>
      </w:r>
      <w:r w:rsidRPr="00C77940">
        <w:rPr>
          <w:rFonts w:ascii="Arial" w:hAnsi="Arial" w:cs="Arial"/>
          <w:lang w:val="en-GB"/>
        </w:rPr>
        <w:t>, 10:00 Romanian time (second convening)</w:t>
      </w:r>
    </w:p>
    <w:p w14:paraId="184F4FCA" w14:textId="77777777" w:rsidR="007063C2" w:rsidRPr="00C77940" w:rsidRDefault="007063C2" w:rsidP="00C77940">
      <w:pPr>
        <w:spacing w:after="140" w:line="280" w:lineRule="exact"/>
        <w:jc w:val="both"/>
        <w:rPr>
          <w:rFonts w:ascii="Arial" w:hAnsi="Arial" w:cs="Arial"/>
          <w:bCs/>
          <w:lang w:val="en-GB"/>
        </w:rPr>
      </w:pPr>
    </w:p>
    <w:p w14:paraId="3CDEA878" w14:textId="77777777" w:rsidR="00C77940" w:rsidRPr="00C77940" w:rsidRDefault="00C77940" w:rsidP="00C77940">
      <w:pPr>
        <w:spacing w:after="140" w:line="280" w:lineRule="exact"/>
        <w:jc w:val="both"/>
        <w:rPr>
          <w:rFonts w:ascii="Arial" w:eastAsia="Calibri" w:hAnsi="Arial" w:cs="Arial"/>
          <w:bCs/>
          <w:lang w:val="en-GB"/>
        </w:rPr>
      </w:pPr>
      <w:r w:rsidRPr="00C77940">
        <w:rPr>
          <w:rFonts w:ascii="Arial" w:eastAsia="Calibri" w:hAnsi="Arial" w:cs="Arial"/>
          <w:bCs/>
          <w:lang w:val="en-GB"/>
        </w:rPr>
        <w:t>The undersigned _____________________________________________ [</w:t>
      </w:r>
      <w:r w:rsidRPr="00C77940">
        <w:rPr>
          <w:rFonts w:ascii="Arial" w:eastAsia="Calibri" w:hAnsi="Arial" w:cs="Arial"/>
          <w:bCs/>
          <w:highlight w:val="lightGray"/>
          <w:lang w:val="en-GB"/>
        </w:rPr>
        <w:t>name of the shareholder, natural person</w:t>
      </w:r>
      <w:r w:rsidRPr="00C77940">
        <w:rPr>
          <w:rFonts w:ascii="Arial" w:eastAsia="Calibri" w:hAnsi="Arial" w:cs="Arial"/>
          <w:bCs/>
          <w:lang w:val="en-GB"/>
        </w:rPr>
        <w:t>], identified through _______________ [</w:t>
      </w:r>
      <w:r w:rsidRPr="00C77940">
        <w:rPr>
          <w:rFonts w:ascii="Arial" w:eastAsia="Calibri" w:hAnsi="Arial" w:cs="Arial"/>
          <w:bCs/>
          <w:highlight w:val="lightGray"/>
          <w:lang w:val="en-GB"/>
        </w:rPr>
        <w:t>identity document</w:t>
      </w:r>
      <w:r w:rsidRPr="00C77940">
        <w:rPr>
          <w:rFonts w:ascii="Arial" w:eastAsia="Calibri" w:hAnsi="Arial" w:cs="Arial"/>
          <w:bCs/>
          <w:lang w:val="en-GB"/>
        </w:rPr>
        <w:t xml:space="preserve">], series ______, number ____________, issued by ________________________________, at date ______________________, domiciled at  ___________________________________________________________________, personal code ____________________________  </w:t>
      </w:r>
    </w:p>
    <w:p w14:paraId="44F1DC3C" w14:textId="77777777" w:rsidR="00C77940" w:rsidRPr="00C77940" w:rsidRDefault="00C77940" w:rsidP="00C77940">
      <w:pPr>
        <w:spacing w:after="140" w:line="280" w:lineRule="exact"/>
        <w:jc w:val="both"/>
        <w:rPr>
          <w:rFonts w:ascii="Arial" w:eastAsia="Calibri" w:hAnsi="Arial" w:cs="Arial"/>
          <w:lang w:val="en-GB"/>
        </w:rPr>
      </w:pPr>
      <w:r w:rsidRPr="00C77940">
        <w:rPr>
          <w:rFonts w:ascii="Arial" w:eastAsia="Calibri" w:hAnsi="Arial" w:cs="Arial"/>
          <w:lang w:val="en-GB"/>
        </w:rPr>
        <w:t>or</w:t>
      </w:r>
    </w:p>
    <w:p w14:paraId="2615DAA7" w14:textId="729EF729" w:rsidR="007063C2" w:rsidRPr="00C77940" w:rsidRDefault="00C77940" w:rsidP="00C77940">
      <w:pPr>
        <w:spacing w:after="140" w:line="280" w:lineRule="exact"/>
        <w:jc w:val="both"/>
        <w:rPr>
          <w:rFonts w:ascii="Arial" w:hAnsi="Arial" w:cs="Arial"/>
          <w:bCs/>
          <w:lang w:val="en-GB"/>
        </w:rPr>
      </w:pPr>
      <w:r w:rsidRPr="00C77940">
        <w:rPr>
          <w:rFonts w:ascii="Arial" w:eastAsia="Calibri" w:hAnsi="Arial" w:cs="Arial"/>
          <w:bCs/>
          <w:kern w:val="0"/>
          <w:lang w:val="en-GB"/>
          <w14:ligatures w14:val="none"/>
        </w:rPr>
        <w:t>The company _______________________________________________ [</w:t>
      </w:r>
      <w:r w:rsidRPr="00C77940">
        <w:rPr>
          <w:rFonts w:ascii="Arial" w:eastAsia="Calibri" w:hAnsi="Arial" w:cs="Arial"/>
          <w:bCs/>
          <w:kern w:val="0"/>
          <w:highlight w:val="lightGray"/>
          <w:lang w:val="en-GB"/>
          <w14:ligatures w14:val="none"/>
        </w:rPr>
        <w:t>name of the shareholder legal entity</w:t>
      </w:r>
      <w:r w:rsidRPr="00C77940">
        <w:rPr>
          <w:rFonts w:ascii="Arial" w:eastAsia="Calibri"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sidRPr="00C77940">
        <w:rPr>
          <w:rFonts w:ascii="Arial" w:eastAsia="Calibri" w:hAnsi="Arial" w:cs="Arial"/>
          <w:bCs/>
          <w:kern w:val="0"/>
          <w:highlight w:val="lightGray"/>
          <w:lang w:val="en-GB"/>
          <w14:ligatures w14:val="none"/>
        </w:rPr>
        <w:t>his/her/its</w:t>
      </w:r>
      <w:r w:rsidRPr="00C77940">
        <w:rPr>
          <w:rFonts w:ascii="Arial" w:eastAsia="Calibri" w:hAnsi="Arial" w:cs="Arial"/>
          <w:bCs/>
          <w:kern w:val="0"/>
          <w:lang w:val="en-GB"/>
          <w14:ligatures w14:val="none"/>
        </w:rPr>
        <w:t>] capacity as ________________</w:t>
      </w:r>
      <w:r w:rsidR="007063C2" w:rsidRPr="00C77940">
        <w:rPr>
          <w:rFonts w:ascii="Arial" w:hAnsi="Arial" w:cs="Arial"/>
          <w:bCs/>
          <w:lang w:val="en-GB"/>
        </w:rPr>
        <w:t>,</w:t>
      </w:r>
    </w:p>
    <w:p w14:paraId="2F7204CC" w14:textId="1B46867B" w:rsidR="007063C2" w:rsidRPr="00C77940" w:rsidRDefault="007063C2" w:rsidP="00C77940">
      <w:pPr>
        <w:spacing w:after="140" w:line="280" w:lineRule="exact"/>
        <w:jc w:val="both"/>
        <w:rPr>
          <w:rFonts w:ascii="Arial" w:hAnsi="Arial" w:cs="Arial"/>
          <w:lang w:val="en-GB"/>
        </w:rPr>
      </w:pPr>
      <w:r w:rsidRPr="00C77940">
        <w:rPr>
          <w:rFonts w:ascii="Arial" w:hAnsi="Arial" w:cs="Arial"/>
          <w:lang w:val="en-GB"/>
        </w:rPr>
        <w:t xml:space="preserve">as shareholders of </w:t>
      </w:r>
      <w:r w:rsidRPr="00C77940">
        <w:rPr>
          <w:rFonts w:ascii="Arial" w:hAnsi="Arial" w:cs="Arial"/>
          <w:b/>
          <w:lang w:val="en-GB"/>
        </w:rPr>
        <w:t>ONE UNITED</w:t>
      </w:r>
      <w:r w:rsidRPr="00C77940">
        <w:rPr>
          <w:rFonts w:ascii="Arial" w:hAnsi="Arial" w:cs="Arial"/>
          <w:lang w:val="en-GB"/>
        </w:rPr>
        <w:t xml:space="preserve"> </w:t>
      </w:r>
      <w:r w:rsidRPr="00C77940">
        <w:rPr>
          <w:rFonts w:ascii="Arial" w:hAnsi="Arial" w:cs="Arial"/>
          <w:b/>
          <w:lang w:val="en-GB"/>
        </w:rPr>
        <w:t xml:space="preserve">PROPERTIES S.A., </w:t>
      </w:r>
      <w:r w:rsidRPr="00C77940">
        <w:rPr>
          <w:rFonts w:ascii="Arial" w:hAnsi="Arial" w:cs="Arial"/>
          <w:lang w:val="en-GB"/>
        </w:rPr>
        <w:t xml:space="preserve">having its headquarters in Bucharest, 20 Maxim Gorki Street, District 1, registered with the Bucharest Trade Registry under no. J40/21705/2007, having Sole Registration Code 22767862, European Unique Identifier (EUID): ROONRC.J40/21705/2007, having subscribed and fully paid-up share capital of RON </w:t>
      </w:r>
      <w:r w:rsidR="0027569F" w:rsidRPr="0027569F">
        <w:rPr>
          <w:rFonts w:ascii="Arial" w:hAnsi="Arial" w:cs="Arial"/>
          <w:lang w:val="en-GB"/>
        </w:rPr>
        <w:t xml:space="preserve">1,105,000,000 </w:t>
      </w:r>
      <w:r w:rsidRPr="00C77940">
        <w:rPr>
          <w:rFonts w:ascii="Arial" w:hAnsi="Arial" w:cs="Arial"/>
          <w:lang w:val="en-GB"/>
        </w:rPr>
        <w:t>(“</w:t>
      </w:r>
      <w:r w:rsidRPr="00C77940">
        <w:rPr>
          <w:rFonts w:ascii="Arial" w:hAnsi="Arial" w:cs="Arial"/>
          <w:b/>
          <w:lang w:val="en-GB"/>
        </w:rPr>
        <w:t>OUP</w:t>
      </w:r>
      <w:r w:rsidRPr="00C77940">
        <w:rPr>
          <w:rFonts w:ascii="Arial" w:hAnsi="Arial" w:cs="Arial"/>
          <w:lang w:val="en-GB"/>
        </w:rPr>
        <w:t>” or the “</w:t>
      </w:r>
      <w:r w:rsidRPr="00C77940">
        <w:rPr>
          <w:rFonts w:ascii="Arial" w:hAnsi="Arial" w:cs="Arial"/>
          <w:b/>
          <w:lang w:val="en-GB"/>
        </w:rPr>
        <w:t>Company</w:t>
      </w:r>
      <w:r w:rsidRPr="00C77940">
        <w:rPr>
          <w:rFonts w:ascii="Arial" w:hAnsi="Arial" w:cs="Arial"/>
          <w:lang w:val="en-GB"/>
        </w:rPr>
        <w:t>”),</w:t>
      </w:r>
    </w:p>
    <w:p w14:paraId="442ECE91" w14:textId="77777777" w:rsidR="007063C2" w:rsidRPr="00C77940" w:rsidRDefault="007063C2" w:rsidP="00C77940">
      <w:pPr>
        <w:spacing w:after="140" w:line="280" w:lineRule="exact"/>
        <w:jc w:val="both"/>
        <w:rPr>
          <w:rFonts w:ascii="Arial" w:hAnsi="Arial" w:cs="Arial"/>
          <w:bCs/>
          <w:lang w:val="en-GB"/>
        </w:rPr>
      </w:pPr>
      <w:r w:rsidRPr="00C77940">
        <w:rPr>
          <w:rFonts w:ascii="Arial" w:hAnsi="Arial" w:cs="Arial"/>
          <w:bCs/>
          <w:lang w:val="en-GB"/>
        </w:rPr>
        <w:t xml:space="preserve">holding </w:t>
      </w:r>
      <w:proofErr w:type="gramStart"/>
      <w:r w:rsidRPr="00C77940">
        <w:rPr>
          <w:rFonts w:ascii="Arial" w:hAnsi="Arial" w:cs="Arial"/>
          <w:bCs/>
          <w:lang w:val="en-GB"/>
        </w:rPr>
        <w:t>a number of</w:t>
      </w:r>
      <w:proofErr w:type="gramEnd"/>
      <w:r w:rsidRPr="00C77940">
        <w:rPr>
          <w:rFonts w:ascii="Arial" w:hAnsi="Arial" w:cs="Arial"/>
          <w:bCs/>
          <w:lang w:val="en-GB"/>
        </w:rPr>
        <w:t xml:space="preserve"> ______________ shares, representing ____________% of the total number of shares issued by the Company and ________% of the total number of voting rights, </w:t>
      </w:r>
    </w:p>
    <w:p w14:paraId="52B75CF4" w14:textId="77777777" w:rsidR="007063C2" w:rsidRPr="00C77940" w:rsidRDefault="007063C2" w:rsidP="00C77940">
      <w:pPr>
        <w:spacing w:after="140" w:line="280" w:lineRule="exact"/>
        <w:jc w:val="both"/>
        <w:rPr>
          <w:rFonts w:ascii="Arial" w:hAnsi="Arial" w:cs="Arial"/>
          <w:bCs/>
          <w:lang w:val="en-GB"/>
        </w:rPr>
      </w:pPr>
      <w:r w:rsidRPr="00C77940">
        <w:rPr>
          <w:rFonts w:ascii="Arial" w:hAnsi="Arial" w:cs="Arial"/>
          <w:bCs/>
          <w:lang w:val="en-GB"/>
        </w:rPr>
        <w:t>being informed of the agenda of the OGMS and as per the information materials made available to the shareholders, according to the article 208 from the Regulation of the Financial Supervisory Authority no. 5/2018 on issuers of financial instruments and market operations, by the present document hereby cast my vote as follows:</w:t>
      </w:r>
    </w:p>
    <w:p w14:paraId="5F75D308" w14:textId="77777777" w:rsidR="007063C2" w:rsidRPr="00C77940" w:rsidRDefault="007063C2" w:rsidP="00C7794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C77940">
        <w:rPr>
          <w:rFonts w:ascii="Arial" w:hAnsi="Arial" w:cs="Arial"/>
          <w:b/>
          <w:bCs/>
          <w:lang w:val="en-GB"/>
        </w:rPr>
        <w:t>Point 4 on the agenda, respectively:</w:t>
      </w:r>
    </w:p>
    <w:p w14:paraId="462DC44E" w14:textId="08C2C4E0" w:rsidR="007063C2" w:rsidRPr="00C77940" w:rsidRDefault="0027569F" w:rsidP="00C77940">
      <w:pPr>
        <w:pStyle w:val="ListParagraph"/>
        <w:widowControl w:val="0"/>
        <w:spacing w:after="140" w:line="280" w:lineRule="exact"/>
        <w:ind w:left="567"/>
        <w:contextualSpacing w:val="0"/>
        <w:jc w:val="both"/>
        <w:rPr>
          <w:rFonts w:ascii="Arial" w:hAnsi="Arial" w:cs="Arial"/>
          <w:bCs/>
          <w:lang w:val="en-GB"/>
        </w:rPr>
      </w:pPr>
      <w:r w:rsidRPr="0027569F">
        <w:rPr>
          <w:rFonts w:ascii="Arial" w:hAnsi="Arial" w:cs="Arial"/>
          <w:bCs/>
          <w:lang w:val="en-GB"/>
        </w:rPr>
        <w:t>Approval of the discharge of liability of the Board of Directors for the financial year ended on 31 December 2025</w:t>
      </w:r>
      <w:r w:rsidR="007063C2" w:rsidRPr="00C77940">
        <w:rPr>
          <w:rFonts w:ascii="Arial" w:hAnsi="Arial" w:cs="Arial"/>
          <w:bCs/>
          <w:lang w:val="en-GB"/>
        </w:rPr>
        <w:t>.</w:t>
      </w:r>
    </w:p>
    <w:p w14:paraId="6E79F0DE"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p>
    <w:tbl>
      <w:tblPr>
        <w:tblStyle w:val="TableGrid"/>
        <w:tblW w:w="4641" w:type="pct"/>
        <w:tblInd w:w="604" w:type="dxa"/>
        <w:tblLook w:val="04A0" w:firstRow="1" w:lastRow="0" w:firstColumn="1" w:lastColumn="0" w:noHBand="0" w:noVBand="1"/>
      </w:tblPr>
      <w:tblGrid>
        <w:gridCol w:w="2790"/>
        <w:gridCol w:w="2789"/>
        <w:gridCol w:w="2790"/>
      </w:tblGrid>
      <w:tr w:rsidR="007063C2" w:rsidRPr="00C77940" w14:paraId="472FD32E" w14:textId="77777777" w:rsidTr="0085288E">
        <w:tc>
          <w:tcPr>
            <w:tcW w:w="1666" w:type="pct"/>
          </w:tcPr>
          <w:p w14:paraId="64D0BB7A"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FOR</w:t>
            </w:r>
          </w:p>
        </w:tc>
        <w:tc>
          <w:tcPr>
            <w:tcW w:w="1666" w:type="pct"/>
          </w:tcPr>
          <w:p w14:paraId="36B51AAD"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AGAINST</w:t>
            </w:r>
          </w:p>
        </w:tc>
        <w:tc>
          <w:tcPr>
            <w:tcW w:w="1667" w:type="pct"/>
          </w:tcPr>
          <w:p w14:paraId="5CCD3324" w14:textId="77777777" w:rsidR="007063C2" w:rsidRPr="00C77940" w:rsidRDefault="007063C2" w:rsidP="00C77940">
            <w:pPr>
              <w:spacing w:after="140" w:line="280" w:lineRule="exact"/>
              <w:rPr>
                <w:rFonts w:ascii="Arial" w:hAnsi="Arial" w:cs="Arial"/>
                <w:sz w:val="20"/>
                <w:szCs w:val="20"/>
                <w:lang w:val="en-GB"/>
              </w:rPr>
            </w:pPr>
            <w:r w:rsidRPr="00C77940">
              <w:rPr>
                <w:rFonts w:ascii="Arial" w:hAnsi="Arial" w:cs="Arial"/>
                <w:sz w:val="20"/>
                <w:szCs w:val="20"/>
                <w:lang w:val="en-GB"/>
              </w:rPr>
              <w:t>ABSTENTION</w:t>
            </w:r>
          </w:p>
        </w:tc>
      </w:tr>
      <w:tr w:rsidR="007063C2" w:rsidRPr="00C77940" w14:paraId="470B58F1" w14:textId="77777777" w:rsidTr="0085288E">
        <w:tc>
          <w:tcPr>
            <w:tcW w:w="1666" w:type="pct"/>
          </w:tcPr>
          <w:p w14:paraId="10C56328" w14:textId="77777777" w:rsidR="007063C2" w:rsidRPr="00C77940" w:rsidRDefault="007063C2" w:rsidP="00C77940">
            <w:pPr>
              <w:spacing w:after="140" w:line="280" w:lineRule="exact"/>
              <w:rPr>
                <w:rFonts w:ascii="Arial" w:hAnsi="Arial" w:cs="Arial"/>
                <w:sz w:val="20"/>
                <w:szCs w:val="20"/>
                <w:lang w:val="en-GB"/>
              </w:rPr>
            </w:pPr>
          </w:p>
        </w:tc>
        <w:tc>
          <w:tcPr>
            <w:tcW w:w="1666" w:type="pct"/>
          </w:tcPr>
          <w:p w14:paraId="7F79A808" w14:textId="77777777" w:rsidR="007063C2" w:rsidRPr="00C77940" w:rsidRDefault="007063C2" w:rsidP="00C77940">
            <w:pPr>
              <w:spacing w:after="140" w:line="280" w:lineRule="exact"/>
              <w:rPr>
                <w:rFonts w:ascii="Arial" w:hAnsi="Arial" w:cs="Arial"/>
                <w:sz w:val="20"/>
                <w:szCs w:val="20"/>
                <w:lang w:val="en-GB"/>
              </w:rPr>
            </w:pPr>
          </w:p>
        </w:tc>
        <w:tc>
          <w:tcPr>
            <w:tcW w:w="1667" w:type="pct"/>
          </w:tcPr>
          <w:p w14:paraId="79302514" w14:textId="77777777" w:rsidR="007063C2" w:rsidRPr="00C77940" w:rsidRDefault="007063C2" w:rsidP="00C77940">
            <w:pPr>
              <w:spacing w:after="140" w:line="280" w:lineRule="exact"/>
              <w:rPr>
                <w:rFonts w:ascii="Arial" w:hAnsi="Arial" w:cs="Arial"/>
                <w:sz w:val="20"/>
                <w:szCs w:val="20"/>
                <w:lang w:val="en-GB"/>
              </w:rPr>
            </w:pPr>
          </w:p>
        </w:tc>
      </w:tr>
    </w:tbl>
    <w:p w14:paraId="195FE5F4" w14:textId="77777777" w:rsidR="007063C2" w:rsidRPr="00C77940" w:rsidRDefault="007063C2" w:rsidP="00C77940">
      <w:pPr>
        <w:pStyle w:val="ListParagraph"/>
        <w:widowControl w:val="0"/>
        <w:spacing w:after="140" w:line="280" w:lineRule="exact"/>
        <w:ind w:left="567"/>
        <w:contextualSpacing w:val="0"/>
        <w:jc w:val="both"/>
        <w:rPr>
          <w:rFonts w:ascii="Arial" w:hAnsi="Arial" w:cs="Arial"/>
          <w:bCs/>
          <w:lang w:val="en-GB"/>
        </w:rPr>
      </w:pPr>
    </w:p>
    <w:p w14:paraId="0F05714C" w14:textId="6880321D" w:rsidR="007063C2" w:rsidRPr="00C77940" w:rsidRDefault="007063C2" w:rsidP="00C77940">
      <w:pPr>
        <w:pStyle w:val="ListParagraph"/>
        <w:widowControl w:val="0"/>
        <w:numPr>
          <w:ilvl w:val="0"/>
          <w:numId w:val="2"/>
        </w:numPr>
        <w:spacing w:after="140" w:line="280" w:lineRule="exact"/>
        <w:ind w:left="567" w:hanging="567"/>
        <w:contextualSpacing w:val="0"/>
        <w:jc w:val="both"/>
        <w:rPr>
          <w:rFonts w:ascii="Arial" w:hAnsi="Arial" w:cs="Arial"/>
          <w:b/>
          <w:bCs/>
          <w:lang w:val="en-GB"/>
        </w:rPr>
      </w:pPr>
      <w:r w:rsidRPr="00C77940">
        <w:rPr>
          <w:rFonts w:ascii="Arial" w:hAnsi="Arial" w:cs="Arial"/>
          <w:b/>
          <w:bCs/>
          <w:lang w:val="en-GB"/>
        </w:rPr>
        <w:t xml:space="preserve">Point </w:t>
      </w:r>
      <w:r w:rsidR="00F36408">
        <w:rPr>
          <w:rFonts w:ascii="Arial" w:hAnsi="Arial" w:cs="Arial"/>
          <w:b/>
          <w:bCs/>
          <w:lang w:val="en-GB"/>
        </w:rPr>
        <w:t>7</w:t>
      </w:r>
      <w:r w:rsidRPr="00C77940">
        <w:rPr>
          <w:rFonts w:ascii="Arial" w:hAnsi="Arial" w:cs="Arial"/>
          <w:b/>
          <w:bCs/>
          <w:lang w:val="en-GB"/>
        </w:rPr>
        <w:t xml:space="preserve"> on the agenda, respectively:</w:t>
      </w:r>
    </w:p>
    <w:p w14:paraId="10942044" w14:textId="77777777" w:rsidR="0027569F" w:rsidRDefault="0027569F" w:rsidP="0027569F">
      <w:pPr>
        <w:widowControl w:val="0"/>
        <w:spacing w:after="140" w:line="280" w:lineRule="exact"/>
        <w:ind w:left="604"/>
        <w:jc w:val="both"/>
        <w:rPr>
          <w:rFonts w:ascii="Arial" w:hAnsi="Arial" w:cs="Arial"/>
          <w:lang w:val="en-GB"/>
        </w:rPr>
      </w:pPr>
      <w:r w:rsidRPr="0072665B">
        <w:rPr>
          <w:rFonts w:ascii="Arial" w:hAnsi="Arial" w:cs="Arial"/>
          <w:bCs/>
          <w:lang w:val="en-GB"/>
        </w:rPr>
        <w:t>A</w:t>
      </w:r>
      <w:r>
        <w:rPr>
          <w:rFonts w:ascii="Arial" w:hAnsi="Arial" w:cs="Arial"/>
          <w:bCs/>
          <w:lang w:val="en-GB"/>
        </w:rPr>
        <w:t>pproval of the a</w:t>
      </w:r>
      <w:r w:rsidRPr="0072665B">
        <w:rPr>
          <w:rFonts w:ascii="Arial" w:hAnsi="Arial" w:cs="Arial"/>
          <w:bCs/>
          <w:lang w:val="en-GB"/>
        </w:rPr>
        <w:t xml:space="preserve">ppointment of the members of the Board of Directors amongst the candidates proposed by the Company’s Nomination and </w:t>
      </w:r>
      <w:r>
        <w:rPr>
          <w:rFonts w:ascii="Arial" w:hAnsi="Arial" w:cs="Arial"/>
          <w:bCs/>
          <w:lang w:val="en-GB"/>
        </w:rPr>
        <w:t>Remuneration</w:t>
      </w:r>
      <w:r w:rsidRPr="0072665B">
        <w:rPr>
          <w:rFonts w:ascii="Arial" w:hAnsi="Arial" w:cs="Arial"/>
          <w:bCs/>
          <w:lang w:val="en-GB"/>
        </w:rPr>
        <w:t xml:space="preserve"> Committee and shareholders of the Company, for a mandate of one (1) year, starting with the date of the OGMS </w:t>
      </w:r>
      <w:r>
        <w:rPr>
          <w:rFonts w:ascii="Arial" w:hAnsi="Arial" w:cs="Arial"/>
          <w:bCs/>
          <w:lang w:val="en-GB"/>
        </w:rPr>
        <w:t>r</w:t>
      </w:r>
      <w:r w:rsidRPr="0072665B">
        <w:rPr>
          <w:rFonts w:ascii="Arial" w:hAnsi="Arial" w:cs="Arial"/>
          <w:bCs/>
          <w:lang w:val="en-GB"/>
        </w:rPr>
        <w:t xml:space="preserve">esolution. The candidates which have been proposed by the Company’s Nomination and </w:t>
      </w:r>
      <w:r>
        <w:rPr>
          <w:rFonts w:ascii="Arial" w:hAnsi="Arial" w:cs="Arial"/>
          <w:bCs/>
          <w:lang w:val="en-GB"/>
        </w:rPr>
        <w:t>Remuneration</w:t>
      </w:r>
      <w:r w:rsidRPr="0072665B">
        <w:rPr>
          <w:rFonts w:ascii="Arial" w:hAnsi="Arial" w:cs="Arial"/>
          <w:bCs/>
          <w:lang w:val="en-GB"/>
        </w:rPr>
        <w:t xml:space="preserve"> Committee are the following:</w:t>
      </w:r>
    </w:p>
    <w:p w14:paraId="1DA69929"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 xml:space="preserve">Claudio </w:t>
      </w:r>
      <w:proofErr w:type="gramStart"/>
      <w:r w:rsidRPr="0072665B">
        <w:rPr>
          <w:rFonts w:ascii="Arial" w:hAnsi="Arial" w:cs="Arial"/>
          <w:bCs/>
          <w:lang w:val="en-GB"/>
        </w:rPr>
        <w:t>Cisullo;</w:t>
      </w:r>
      <w:proofErr w:type="gramEnd"/>
    </w:p>
    <w:p w14:paraId="1B4E862D"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 xml:space="preserve">Victor </w:t>
      </w:r>
      <w:proofErr w:type="gramStart"/>
      <w:r w:rsidRPr="0072665B">
        <w:rPr>
          <w:rFonts w:ascii="Arial" w:hAnsi="Arial" w:cs="Arial"/>
          <w:bCs/>
          <w:lang w:val="en-GB"/>
        </w:rPr>
        <w:t>Căpitanu;</w:t>
      </w:r>
      <w:proofErr w:type="gramEnd"/>
    </w:p>
    <w:p w14:paraId="2E7E1C61"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 xml:space="preserve">Andrei-Liviu </w:t>
      </w:r>
      <w:proofErr w:type="gramStart"/>
      <w:r w:rsidRPr="0072665B">
        <w:rPr>
          <w:rFonts w:ascii="Arial" w:hAnsi="Arial" w:cs="Arial"/>
          <w:bCs/>
          <w:lang w:val="en-GB"/>
        </w:rPr>
        <w:t>Diaconescu;</w:t>
      </w:r>
      <w:proofErr w:type="gramEnd"/>
    </w:p>
    <w:p w14:paraId="37137946"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D52030">
        <w:rPr>
          <w:rFonts w:ascii="Arial" w:hAnsi="Arial" w:cs="Arial"/>
          <w:bCs/>
          <w:lang w:val="en-GB"/>
        </w:rPr>
        <w:t xml:space="preserve">Costel </w:t>
      </w:r>
      <w:proofErr w:type="gramStart"/>
      <w:r w:rsidRPr="00D52030">
        <w:rPr>
          <w:rFonts w:ascii="Arial" w:hAnsi="Arial" w:cs="Arial"/>
          <w:bCs/>
          <w:lang w:val="en-GB"/>
        </w:rPr>
        <w:t>Lionăchescu</w:t>
      </w:r>
      <w:r w:rsidRPr="0072665B">
        <w:rPr>
          <w:rFonts w:ascii="Arial" w:hAnsi="Arial" w:cs="Arial"/>
          <w:bCs/>
          <w:lang w:val="en-GB"/>
        </w:rPr>
        <w:t>;</w:t>
      </w:r>
      <w:proofErr w:type="gramEnd"/>
    </w:p>
    <w:p w14:paraId="01204993"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 xml:space="preserve">Marius-Mihail </w:t>
      </w:r>
      <w:proofErr w:type="gramStart"/>
      <w:r w:rsidRPr="0072665B">
        <w:rPr>
          <w:rFonts w:ascii="Arial" w:hAnsi="Arial" w:cs="Arial"/>
          <w:bCs/>
          <w:lang w:val="en-GB"/>
        </w:rPr>
        <w:t>Diaconu;</w:t>
      </w:r>
      <w:proofErr w:type="gramEnd"/>
    </w:p>
    <w:p w14:paraId="4EB34965" w14:textId="77777777" w:rsidR="0027569F" w:rsidRPr="0072665B"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b/>
          <w:bCs/>
          <w:lang w:val="en-GB"/>
        </w:rPr>
      </w:pPr>
      <w:r w:rsidRPr="0072665B">
        <w:rPr>
          <w:rFonts w:ascii="Arial" w:hAnsi="Arial" w:cs="Arial"/>
          <w:bCs/>
          <w:lang w:val="en-GB"/>
        </w:rPr>
        <w:t>Augusta Valeria Dragic; and</w:t>
      </w:r>
    </w:p>
    <w:p w14:paraId="4F137BFC" w14:textId="77777777" w:rsidR="0027569F" w:rsidRDefault="0027569F" w:rsidP="0027569F">
      <w:pPr>
        <w:pStyle w:val="ListParagraph"/>
        <w:widowControl w:val="0"/>
        <w:numPr>
          <w:ilvl w:val="0"/>
          <w:numId w:val="13"/>
        </w:numPr>
        <w:spacing w:before="120" w:after="120" w:line="280" w:lineRule="exact"/>
        <w:ind w:left="924" w:hanging="357"/>
        <w:contextualSpacing w:val="0"/>
        <w:jc w:val="both"/>
        <w:rPr>
          <w:rFonts w:ascii="Arial" w:hAnsi="Arial" w:cs="Arial"/>
          <w:lang w:val="en-GB"/>
        </w:rPr>
      </w:pPr>
      <w:r w:rsidRPr="00D52030">
        <w:rPr>
          <w:rFonts w:ascii="Arial" w:hAnsi="Arial" w:cs="Arial"/>
          <w:bCs/>
          <w:lang w:val="en-GB"/>
        </w:rPr>
        <w:t>Uwe Krueger</w:t>
      </w:r>
      <w:r w:rsidRPr="0072665B">
        <w:rPr>
          <w:rFonts w:ascii="Arial" w:hAnsi="Arial" w:cs="Arial"/>
          <w:bCs/>
          <w:lang w:val="en-GB"/>
        </w:rPr>
        <w:t>.</w:t>
      </w:r>
    </w:p>
    <w:tbl>
      <w:tblPr>
        <w:tblStyle w:val="TableGrid"/>
        <w:tblW w:w="4660" w:type="pct"/>
        <w:tblInd w:w="598" w:type="dxa"/>
        <w:tblLook w:val="04A0" w:firstRow="1" w:lastRow="0" w:firstColumn="1" w:lastColumn="0" w:noHBand="0" w:noVBand="1"/>
      </w:tblPr>
      <w:tblGrid>
        <w:gridCol w:w="2100"/>
        <w:gridCol w:w="2101"/>
        <w:gridCol w:w="2101"/>
        <w:gridCol w:w="2101"/>
      </w:tblGrid>
      <w:tr w:rsidR="0027569F" w:rsidRPr="008E4B4D" w14:paraId="1ABF9FC9" w14:textId="77777777" w:rsidTr="001440E7">
        <w:tc>
          <w:tcPr>
            <w:tcW w:w="1250" w:type="pct"/>
          </w:tcPr>
          <w:p w14:paraId="409BD8F6" w14:textId="77777777" w:rsidR="0027569F" w:rsidRPr="008E4B4D" w:rsidRDefault="0027569F" w:rsidP="001440E7">
            <w:pPr>
              <w:spacing w:after="140" w:line="280" w:lineRule="exact"/>
              <w:rPr>
                <w:rFonts w:ascii="Arial" w:hAnsi="Arial" w:cs="Arial"/>
                <w:sz w:val="20"/>
                <w:szCs w:val="20"/>
                <w:lang w:val="en-GB"/>
              </w:rPr>
            </w:pPr>
            <w:r>
              <w:rPr>
                <w:rFonts w:ascii="Arial" w:hAnsi="Arial" w:cs="Arial"/>
                <w:sz w:val="20"/>
                <w:szCs w:val="20"/>
                <w:lang w:val="en-GB"/>
              </w:rPr>
              <w:t>CANDIDATE</w:t>
            </w:r>
          </w:p>
        </w:tc>
        <w:tc>
          <w:tcPr>
            <w:tcW w:w="1250" w:type="pct"/>
          </w:tcPr>
          <w:p w14:paraId="35DF1D86" w14:textId="77777777" w:rsidR="0027569F" w:rsidRPr="008E4B4D" w:rsidRDefault="0027569F" w:rsidP="001440E7">
            <w:pPr>
              <w:spacing w:after="140" w:line="280" w:lineRule="exact"/>
              <w:rPr>
                <w:rFonts w:ascii="Arial" w:hAnsi="Arial" w:cs="Arial"/>
                <w:sz w:val="20"/>
                <w:szCs w:val="20"/>
                <w:lang w:val="en-GB"/>
              </w:rPr>
            </w:pPr>
            <w:r w:rsidRPr="008E4B4D">
              <w:rPr>
                <w:rFonts w:ascii="Arial" w:hAnsi="Arial" w:cs="Arial"/>
                <w:sz w:val="20"/>
                <w:szCs w:val="20"/>
                <w:lang w:val="en-GB"/>
              </w:rPr>
              <w:t>FOR</w:t>
            </w:r>
          </w:p>
        </w:tc>
        <w:tc>
          <w:tcPr>
            <w:tcW w:w="1250" w:type="pct"/>
          </w:tcPr>
          <w:p w14:paraId="4B7C7472" w14:textId="77777777" w:rsidR="0027569F" w:rsidRPr="008E4B4D" w:rsidRDefault="0027569F" w:rsidP="001440E7">
            <w:pPr>
              <w:spacing w:after="140" w:line="280" w:lineRule="exact"/>
              <w:rPr>
                <w:rFonts w:ascii="Arial" w:hAnsi="Arial" w:cs="Arial"/>
                <w:sz w:val="20"/>
                <w:szCs w:val="20"/>
                <w:lang w:val="en-GB"/>
              </w:rPr>
            </w:pPr>
            <w:r w:rsidRPr="008E4B4D">
              <w:rPr>
                <w:rFonts w:ascii="Arial" w:hAnsi="Arial" w:cs="Arial"/>
                <w:sz w:val="20"/>
                <w:szCs w:val="20"/>
                <w:lang w:val="en-GB"/>
              </w:rPr>
              <w:t>AGAINST</w:t>
            </w:r>
          </w:p>
        </w:tc>
        <w:tc>
          <w:tcPr>
            <w:tcW w:w="1250" w:type="pct"/>
          </w:tcPr>
          <w:p w14:paraId="008C204B" w14:textId="77777777" w:rsidR="0027569F" w:rsidRPr="008E4B4D" w:rsidRDefault="0027569F" w:rsidP="001440E7">
            <w:pPr>
              <w:spacing w:after="140" w:line="280" w:lineRule="exact"/>
              <w:rPr>
                <w:rFonts w:ascii="Arial" w:hAnsi="Arial" w:cs="Arial"/>
                <w:sz w:val="20"/>
                <w:szCs w:val="20"/>
                <w:lang w:val="en-GB"/>
              </w:rPr>
            </w:pPr>
            <w:r w:rsidRPr="008E4B4D">
              <w:rPr>
                <w:rFonts w:ascii="Arial" w:hAnsi="Arial" w:cs="Arial"/>
                <w:sz w:val="20"/>
                <w:szCs w:val="20"/>
                <w:lang w:val="en-GB"/>
              </w:rPr>
              <w:t>ABSTENTION</w:t>
            </w:r>
          </w:p>
        </w:tc>
      </w:tr>
      <w:tr w:rsidR="0027569F" w:rsidRPr="008E4B4D" w14:paraId="012436A7" w14:textId="77777777" w:rsidTr="001440E7">
        <w:tc>
          <w:tcPr>
            <w:tcW w:w="1250" w:type="pct"/>
          </w:tcPr>
          <w:p w14:paraId="4461A0E3" w14:textId="77777777" w:rsidR="0027569F" w:rsidRPr="008E4B4D" w:rsidRDefault="0027569F" w:rsidP="001440E7">
            <w:pPr>
              <w:spacing w:after="140" w:line="280" w:lineRule="exact"/>
              <w:rPr>
                <w:rFonts w:ascii="Arial" w:hAnsi="Arial" w:cs="Arial"/>
                <w:sz w:val="20"/>
                <w:szCs w:val="20"/>
                <w:lang w:val="en-GB"/>
              </w:rPr>
            </w:pPr>
            <w:r w:rsidRPr="0072665B">
              <w:rPr>
                <w:rFonts w:ascii="Arial" w:hAnsi="Arial" w:cs="Arial"/>
                <w:bCs/>
                <w:lang w:val="en-GB"/>
              </w:rPr>
              <w:t>Claudio Cisullo</w:t>
            </w:r>
          </w:p>
        </w:tc>
        <w:tc>
          <w:tcPr>
            <w:tcW w:w="1250" w:type="pct"/>
          </w:tcPr>
          <w:p w14:paraId="7065F2A6"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121ACC15"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29140C2F"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3DFF60BA" w14:textId="77777777" w:rsidTr="001440E7">
        <w:tc>
          <w:tcPr>
            <w:tcW w:w="1250" w:type="pct"/>
          </w:tcPr>
          <w:p w14:paraId="65515465" w14:textId="77777777" w:rsidR="0027569F" w:rsidRPr="008E4B4D" w:rsidRDefault="0027569F" w:rsidP="001440E7">
            <w:pPr>
              <w:spacing w:after="140" w:line="280" w:lineRule="exact"/>
              <w:rPr>
                <w:rFonts w:ascii="Arial" w:hAnsi="Arial" w:cs="Arial"/>
                <w:sz w:val="20"/>
                <w:szCs w:val="20"/>
                <w:lang w:val="en-GB"/>
              </w:rPr>
            </w:pPr>
            <w:r w:rsidRPr="0072665B">
              <w:rPr>
                <w:rFonts w:ascii="Arial" w:hAnsi="Arial" w:cs="Arial"/>
                <w:bCs/>
                <w:lang w:val="en-GB"/>
              </w:rPr>
              <w:t>Victor Căpitanu</w:t>
            </w:r>
          </w:p>
        </w:tc>
        <w:tc>
          <w:tcPr>
            <w:tcW w:w="1250" w:type="pct"/>
          </w:tcPr>
          <w:p w14:paraId="7C1F9B94"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63A06FDB"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1CEFFE66"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70F3C034" w14:textId="77777777" w:rsidTr="001440E7">
        <w:tc>
          <w:tcPr>
            <w:tcW w:w="1250" w:type="pct"/>
          </w:tcPr>
          <w:p w14:paraId="092E98F7" w14:textId="77777777" w:rsidR="0027569F" w:rsidRPr="008E4B4D" w:rsidRDefault="0027569F" w:rsidP="001440E7">
            <w:pPr>
              <w:spacing w:after="140" w:line="280" w:lineRule="exact"/>
              <w:rPr>
                <w:rFonts w:ascii="Arial" w:hAnsi="Arial" w:cs="Arial"/>
                <w:sz w:val="20"/>
                <w:szCs w:val="20"/>
                <w:lang w:val="en-GB"/>
              </w:rPr>
            </w:pPr>
            <w:r w:rsidRPr="0072665B">
              <w:rPr>
                <w:rFonts w:ascii="Arial" w:hAnsi="Arial" w:cs="Arial"/>
                <w:bCs/>
                <w:lang w:val="en-GB"/>
              </w:rPr>
              <w:t>Andrei-Liviu Diaconescu</w:t>
            </w:r>
          </w:p>
        </w:tc>
        <w:tc>
          <w:tcPr>
            <w:tcW w:w="1250" w:type="pct"/>
          </w:tcPr>
          <w:p w14:paraId="5BAEE397"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5F5E09F8"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35B1616F"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051789D7" w14:textId="77777777" w:rsidTr="001440E7">
        <w:tc>
          <w:tcPr>
            <w:tcW w:w="1250" w:type="pct"/>
          </w:tcPr>
          <w:p w14:paraId="522185C6" w14:textId="77777777" w:rsidR="0027569F" w:rsidRPr="008E4B4D" w:rsidRDefault="0027569F" w:rsidP="001440E7">
            <w:pPr>
              <w:spacing w:after="140" w:line="280" w:lineRule="exact"/>
              <w:rPr>
                <w:rFonts w:ascii="Arial" w:hAnsi="Arial" w:cs="Arial"/>
                <w:sz w:val="20"/>
                <w:szCs w:val="20"/>
                <w:lang w:val="en-GB"/>
              </w:rPr>
            </w:pPr>
            <w:r w:rsidRPr="00D52030">
              <w:rPr>
                <w:rFonts w:ascii="Arial" w:hAnsi="Arial" w:cs="Arial"/>
                <w:bCs/>
                <w:lang w:val="en-GB"/>
              </w:rPr>
              <w:t xml:space="preserve">Costel </w:t>
            </w:r>
            <w:proofErr w:type="spellStart"/>
            <w:r w:rsidRPr="00D52030">
              <w:rPr>
                <w:rFonts w:ascii="Arial" w:hAnsi="Arial" w:cs="Arial"/>
                <w:bCs/>
                <w:lang w:val="en-GB"/>
              </w:rPr>
              <w:t>Lionăchescu</w:t>
            </w:r>
            <w:proofErr w:type="spellEnd"/>
          </w:p>
        </w:tc>
        <w:tc>
          <w:tcPr>
            <w:tcW w:w="1250" w:type="pct"/>
          </w:tcPr>
          <w:p w14:paraId="6B15D292"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3F3C1C7B"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001D74D4"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3A745A10" w14:textId="77777777" w:rsidTr="001440E7">
        <w:tc>
          <w:tcPr>
            <w:tcW w:w="1250" w:type="pct"/>
          </w:tcPr>
          <w:p w14:paraId="730F9FA5" w14:textId="77777777" w:rsidR="0027569F" w:rsidRPr="008E4B4D" w:rsidRDefault="0027569F" w:rsidP="001440E7">
            <w:pPr>
              <w:spacing w:after="140" w:line="280" w:lineRule="exact"/>
              <w:rPr>
                <w:rFonts w:ascii="Arial" w:hAnsi="Arial" w:cs="Arial"/>
                <w:sz w:val="20"/>
                <w:szCs w:val="20"/>
                <w:lang w:val="en-GB"/>
              </w:rPr>
            </w:pPr>
            <w:r w:rsidRPr="0072665B">
              <w:rPr>
                <w:rFonts w:ascii="Arial" w:hAnsi="Arial" w:cs="Arial"/>
                <w:bCs/>
                <w:lang w:val="en-GB"/>
              </w:rPr>
              <w:t>Marius-Mihail Diaconu</w:t>
            </w:r>
          </w:p>
        </w:tc>
        <w:tc>
          <w:tcPr>
            <w:tcW w:w="1250" w:type="pct"/>
          </w:tcPr>
          <w:p w14:paraId="396C8167"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12AD14E0"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1506A1A8"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7DBDF8BB" w14:textId="77777777" w:rsidTr="001440E7">
        <w:tc>
          <w:tcPr>
            <w:tcW w:w="1250" w:type="pct"/>
          </w:tcPr>
          <w:p w14:paraId="1CAFDBDA" w14:textId="77777777" w:rsidR="0027569F" w:rsidRPr="008E4B4D" w:rsidRDefault="0027569F" w:rsidP="001440E7">
            <w:pPr>
              <w:spacing w:after="140" w:line="280" w:lineRule="exact"/>
              <w:rPr>
                <w:rFonts w:ascii="Arial" w:hAnsi="Arial" w:cs="Arial"/>
                <w:sz w:val="20"/>
                <w:szCs w:val="20"/>
                <w:lang w:val="en-GB"/>
              </w:rPr>
            </w:pPr>
            <w:r w:rsidRPr="0072665B">
              <w:rPr>
                <w:rFonts w:ascii="Arial" w:hAnsi="Arial" w:cs="Arial"/>
                <w:bCs/>
                <w:lang w:val="en-GB"/>
              </w:rPr>
              <w:t>Augusta Valeria Dragic</w:t>
            </w:r>
          </w:p>
        </w:tc>
        <w:tc>
          <w:tcPr>
            <w:tcW w:w="1250" w:type="pct"/>
          </w:tcPr>
          <w:p w14:paraId="2191EAFA"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75F035CF"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1B4D40DC" w14:textId="77777777" w:rsidR="0027569F" w:rsidRPr="008E4B4D" w:rsidRDefault="0027569F" w:rsidP="001440E7">
            <w:pPr>
              <w:spacing w:after="140" w:line="280" w:lineRule="exact"/>
              <w:rPr>
                <w:rFonts w:ascii="Arial" w:hAnsi="Arial" w:cs="Arial"/>
                <w:sz w:val="20"/>
                <w:szCs w:val="20"/>
                <w:lang w:val="en-GB"/>
              </w:rPr>
            </w:pPr>
          </w:p>
        </w:tc>
      </w:tr>
      <w:tr w:rsidR="0027569F" w:rsidRPr="008E4B4D" w14:paraId="69C2B9AB" w14:textId="77777777" w:rsidTr="001440E7">
        <w:tc>
          <w:tcPr>
            <w:tcW w:w="1250" w:type="pct"/>
          </w:tcPr>
          <w:p w14:paraId="7BFC22B4" w14:textId="77777777" w:rsidR="0027569F" w:rsidRPr="008E4B4D" w:rsidRDefault="0027569F" w:rsidP="001440E7">
            <w:pPr>
              <w:spacing w:after="140" w:line="280" w:lineRule="exact"/>
              <w:rPr>
                <w:rFonts w:ascii="Arial" w:hAnsi="Arial" w:cs="Arial"/>
                <w:sz w:val="20"/>
                <w:szCs w:val="20"/>
                <w:lang w:val="en-GB"/>
              </w:rPr>
            </w:pPr>
            <w:r w:rsidRPr="00D52030">
              <w:rPr>
                <w:rFonts w:ascii="Arial" w:hAnsi="Arial" w:cs="Arial"/>
                <w:bCs/>
                <w:lang w:val="en-GB"/>
              </w:rPr>
              <w:t>Uwe Krueger</w:t>
            </w:r>
          </w:p>
        </w:tc>
        <w:tc>
          <w:tcPr>
            <w:tcW w:w="1250" w:type="pct"/>
          </w:tcPr>
          <w:p w14:paraId="12CC4E80"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42EC48C3" w14:textId="77777777" w:rsidR="0027569F" w:rsidRPr="008E4B4D" w:rsidRDefault="0027569F" w:rsidP="001440E7">
            <w:pPr>
              <w:spacing w:after="140" w:line="280" w:lineRule="exact"/>
              <w:rPr>
                <w:rFonts w:ascii="Arial" w:hAnsi="Arial" w:cs="Arial"/>
                <w:sz w:val="20"/>
                <w:szCs w:val="20"/>
                <w:lang w:val="en-GB"/>
              </w:rPr>
            </w:pPr>
          </w:p>
        </w:tc>
        <w:tc>
          <w:tcPr>
            <w:tcW w:w="1250" w:type="pct"/>
          </w:tcPr>
          <w:p w14:paraId="7DB02685" w14:textId="77777777" w:rsidR="0027569F" w:rsidRPr="008E4B4D" w:rsidRDefault="0027569F" w:rsidP="001440E7">
            <w:pPr>
              <w:spacing w:after="140" w:line="280" w:lineRule="exact"/>
              <w:rPr>
                <w:rFonts w:ascii="Arial" w:hAnsi="Arial" w:cs="Arial"/>
                <w:sz w:val="20"/>
                <w:szCs w:val="20"/>
                <w:lang w:val="en-GB"/>
              </w:rPr>
            </w:pPr>
          </w:p>
        </w:tc>
      </w:tr>
    </w:tbl>
    <w:p w14:paraId="4DCD1C32" w14:textId="77777777" w:rsidR="007063C2" w:rsidRPr="00C77940" w:rsidRDefault="007063C2" w:rsidP="00C77940">
      <w:pPr>
        <w:spacing w:after="140" w:line="280" w:lineRule="exact"/>
        <w:jc w:val="both"/>
        <w:rPr>
          <w:rFonts w:ascii="Arial" w:hAnsi="Arial" w:cs="Arial"/>
          <w:lang w:val="en-GB"/>
        </w:rPr>
      </w:pPr>
    </w:p>
    <w:p w14:paraId="27BBE77F" w14:textId="4D70A5E1"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may submit proposals for candidates for </w:t>
      </w:r>
      <w:proofErr w:type="gramStart"/>
      <w:r>
        <w:rPr>
          <w:rFonts w:ascii="ArialMT" w:hAnsi="ArialMT" w:cs="ArialMT"/>
          <w:color w:val="000000"/>
          <w:kern w:val="0"/>
        </w:rPr>
        <w:t>appointment</w:t>
      </w:r>
      <w:proofErr w:type="gramEnd"/>
      <w:r>
        <w:rPr>
          <w:rFonts w:ascii="ArialMT" w:hAnsi="ArialMT" w:cs="ArialMT"/>
          <w:color w:val="000000"/>
          <w:kern w:val="0"/>
        </w:rPr>
        <w:t xml:space="preserve"> as </w:t>
      </w:r>
      <w:proofErr w:type="gramStart"/>
      <w:r>
        <w:rPr>
          <w:rFonts w:ascii="ArialMT" w:hAnsi="ArialMT" w:cs="ArialMT"/>
          <w:color w:val="000000"/>
          <w:kern w:val="0"/>
        </w:rPr>
        <w:t>member</w:t>
      </w:r>
      <w:proofErr w:type="gramEnd"/>
      <w:r>
        <w:rPr>
          <w:rFonts w:ascii="ArialMT" w:hAnsi="ArialMT" w:cs="ArialMT"/>
          <w:color w:val="000000"/>
          <w:kern w:val="0"/>
        </w:rPr>
        <w:t xml:space="preserve"> of the Board of Directors. In this regard, they will specify in </w:t>
      </w:r>
      <w:r>
        <w:rPr>
          <w:rFonts w:ascii="ArialMT" w:hAnsi="ArialMT" w:cs="ArialMT"/>
          <w:color w:val="000000"/>
          <w:kern w:val="0"/>
        </w:rPr>
        <w:lastRenderedPageBreak/>
        <w:t>the proposal information about the name, place of residence and professional qualification of the proposed persons, accompanied by:</w:t>
      </w:r>
    </w:p>
    <w:p w14:paraId="66FD163D" w14:textId="7A1E4EC2"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(i) a copy of the valid identity document of the Company's shareholder (in the case of individuals, identity card, passport, residence permit, respectively in the case of legal entities, identity card, passport, residence permit of the legal representative</w:t>
      </w:r>
      <w:proofErr w:type="gramStart"/>
      <w:r>
        <w:rPr>
          <w:rFonts w:ascii="ArialMT" w:hAnsi="ArialMT" w:cs="ArialMT"/>
          <w:color w:val="000000"/>
          <w:kern w:val="0"/>
        </w:rPr>
        <w:t>);</w:t>
      </w:r>
      <w:proofErr w:type="gramEnd"/>
    </w:p>
    <w:p w14:paraId="5A97A549" w14:textId="7C539F73"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(ii) the curriculum vitae of the person proposed for the position of member of the Board of Directors;</w:t>
      </w:r>
    </w:p>
    <w:p w14:paraId="48DED794" w14:textId="58C65111"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(iii) in the case of a candidate's proposal for the position of independent member, an affidavit confirming that all eligibility criteria have been met (the template of such document being available as part of the supporting materials); and</w:t>
      </w:r>
    </w:p>
    <w:p w14:paraId="288D5BE1" w14:textId="0653F9E4"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(iv) the consent form and the information note for collecting and processing personal data, filled in and signed by the candidate (the template of such document being available as part of the supporting materials).</w:t>
      </w:r>
    </w:p>
    <w:p w14:paraId="2C63D9B1" w14:textId="77777777" w:rsidR="003B6A89" w:rsidRDefault="003B6A89" w:rsidP="003B6A89">
      <w:pPr>
        <w:autoSpaceDE w:val="0"/>
        <w:autoSpaceDN w:val="0"/>
        <w:adjustRightInd w:val="0"/>
        <w:jc w:val="both"/>
        <w:rPr>
          <w:rFonts w:ascii="ArialMT" w:hAnsi="ArialMT" w:cs="ArialMT"/>
          <w:color w:val="000000"/>
          <w:kern w:val="0"/>
        </w:rPr>
      </w:pPr>
    </w:p>
    <w:p w14:paraId="2464AC4A" w14:textId="0D86DFB9" w:rsidR="003B6A89" w:rsidRDefault="003B6A89" w:rsidP="003B6A89">
      <w:pPr>
        <w:autoSpaceDE w:val="0"/>
        <w:autoSpaceDN w:val="0"/>
        <w:adjustRightInd w:val="0"/>
        <w:jc w:val="both"/>
        <w:rPr>
          <w:rFonts w:ascii="ArialMT" w:hAnsi="ArialMT" w:cs="ArialMT"/>
          <w:color w:val="000000"/>
          <w:kern w:val="0"/>
        </w:rPr>
      </w:pPr>
      <w:r>
        <w:rPr>
          <w:rFonts w:ascii="ArialMT" w:hAnsi="ArialMT" w:cs="ArialMT"/>
          <w:color w:val="000000"/>
          <w:kern w:val="0"/>
        </w:rPr>
        <w:t xml:space="preserve">The shareholders of the Company will be able to submit the proposals regarding the members of the Board of Directors (accompanied by the documents attesting the identity of the shareholder / candidate), sending in this regard a written request to the address </w:t>
      </w:r>
      <w:hyperlink r:id="rId8" w:history="1">
        <w:r w:rsidR="006D08B2" w:rsidRPr="008B0CB9">
          <w:rPr>
            <w:rStyle w:val="Hyperlink"/>
            <w:rFonts w:ascii="ArialMT" w:hAnsi="ArialMT" w:cs="ArialMT"/>
            <w:kern w:val="0"/>
          </w:rPr>
          <w:t>investors@one.ro</w:t>
        </w:r>
      </w:hyperlink>
      <w:r>
        <w:rPr>
          <w:rFonts w:ascii="ArialMT" w:hAnsi="ArialMT" w:cs="ArialMT"/>
          <w:color w:val="000000"/>
          <w:kern w:val="0"/>
        </w:rPr>
        <w:t>, no later than 10 April 2026 at 23:59, with the written mention "</w:t>
      </w:r>
      <w:r w:rsidRPr="006D08B2">
        <w:rPr>
          <w:rFonts w:ascii="ArialMT" w:hAnsi="ArialMT" w:cs="ArialMT"/>
          <w:i/>
          <w:iCs/>
          <w:color w:val="000000"/>
          <w:kern w:val="0"/>
        </w:rPr>
        <w:t>Proposal for candidates for the position of member of the Board of Directors</w:t>
      </w:r>
      <w:r>
        <w:rPr>
          <w:rFonts w:ascii="ArialMT" w:hAnsi="ArialMT" w:cs="ArialMT"/>
          <w:color w:val="000000"/>
          <w:kern w:val="0"/>
        </w:rPr>
        <w:t>".</w:t>
      </w:r>
    </w:p>
    <w:p w14:paraId="402B82A2" w14:textId="74039BA6" w:rsidR="003B6A89" w:rsidRDefault="003B6A89" w:rsidP="003B6A89">
      <w:pPr>
        <w:autoSpaceDE w:val="0"/>
        <w:autoSpaceDN w:val="0"/>
        <w:adjustRightInd w:val="0"/>
        <w:jc w:val="both"/>
        <w:rPr>
          <w:rFonts w:ascii="Arial" w:hAnsi="Arial" w:cs="Arial"/>
          <w:lang w:val="en-GB"/>
        </w:rPr>
      </w:pPr>
      <w:r>
        <w:rPr>
          <w:rFonts w:ascii="ArialMT" w:hAnsi="ArialMT" w:cs="ArialMT"/>
          <w:color w:val="000000"/>
          <w:kern w:val="0"/>
        </w:rPr>
        <w:t>The list containing the information regarding the name, place of residence and professional qualification of the persons proposed for the position of member of the Board of Directors will be published on the Company's website, and will be updated daily, until 14 April 2026, at 18:00, in the section dedicated to the relationship with investors (</w:t>
      </w:r>
      <w:r>
        <w:rPr>
          <w:rFonts w:ascii="ArialMT" w:hAnsi="ArialMT" w:cs="ArialMT"/>
          <w:color w:val="0563C2"/>
          <w:kern w:val="0"/>
        </w:rPr>
        <w:t>https://one.ro/investor-relations/</w:t>
      </w:r>
      <w:r>
        <w:rPr>
          <w:rFonts w:ascii="ArialMT" w:hAnsi="ArialMT" w:cs="ArialMT"/>
          <w:color w:val="000000"/>
          <w:kern w:val="0"/>
        </w:rPr>
        <w:t>).</w:t>
      </w:r>
      <w:r w:rsidRPr="00C77940">
        <w:rPr>
          <w:rFonts w:ascii="Arial" w:hAnsi="Arial" w:cs="Arial"/>
          <w:lang w:val="en-GB"/>
        </w:rPr>
        <w:t xml:space="preserve"> </w:t>
      </w:r>
    </w:p>
    <w:p w14:paraId="7D0D1878" w14:textId="77777777" w:rsidR="003B6A89" w:rsidRDefault="003B6A89" w:rsidP="003B6A89">
      <w:pPr>
        <w:widowControl w:val="0"/>
        <w:spacing w:after="140" w:line="280" w:lineRule="exact"/>
        <w:jc w:val="both"/>
        <w:rPr>
          <w:rFonts w:ascii="Arial" w:hAnsi="Arial" w:cs="Arial"/>
          <w:lang w:val="en-GB"/>
        </w:rPr>
      </w:pPr>
    </w:p>
    <w:p w14:paraId="392FDD7D" w14:textId="497733DA" w:rsidR="007063C2" w:rsidRPr="00C77940" w:rsidRDefault="007063C2" w:rsidP="003B6A89">
      <w:pPr>
        <w:widowControl w:val="0"/>
        <w:spacing w:after="140" w:line="280" w:lineRule="exact"/>
        <w:jc w:val="both"/>
        <w:rPr>
          <w:rFonts w:ascii="Arial" w:hAnsi="Arial" w:cs="Arial"/>
          <w:b/>
          <w:bCs/>
          <w:i/>
          <w:iCs/>
          <w:lang w:val="en-GB"/>
        </w:rPr>
      </w:pPr>
      <w:r w:rsidRPr="00C77940">
        <w:rPr>
          <w:rFonts w:ascii="Arial" w:hAnsi="Arial" w:cs="Arial"/>
          <w:lang w:val="en-GB"/>
        </w:rPr>
        <w:t>[</w:t>
      </w:r>
      <w:r w:rsidRPr="00C77940">
        <w:rPr>
          <w:rFonts w:ascii="Arial" w:hAnsi="Arial" w:cs="Arial"/>
          <w:b/>
          <w:bCs/>
          <w:i/>
          <w:iCs/>
          <w:highlight w:val="lightGray"/>
          <w:lang w:val="en-GB"/>
        </w:rPr>
        <w:t>NOTE</w:t>
      </w:r>
      <w:r w:rsidRPr="00C77940">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C77940">
        <w:rPr>
          <w:rFonts w:ascii="Arial" w:hAnsi="Arial" w:cs="Arial"/>
          <w:lang w:val="en-GB"/>
        </w:rPr>
        <w:t>.]</w:t>
      </w:r>
      <w:r w:rsidRPr="00C77940">
        <w:rPr>
          <w:rFonts w:ascii="Arial" w:hAnsi="Arial" w:cs="Arial"/>
          <w:b/>
          <w:bCs/>
          <w:lang w:val="en-GB"/>
        </w:rPr>
        <w:t xml:space="preserve"> </w:t>
      </w:r>
    </w:p>
    <w:p w14:paraId="0B19365A" w14:textId="77777777" w:rsidR="0027569F" w:rsidRPr="008E4B4D" w:rsidRDefault="0027569F" w:rsidP="0027569F">
      <w:pPr>
        <w:widowControl w:val="0"/>
        <w:spacing w:after="140" w:line="280" w:lineRule="exact"/>
        <w:jc w:val="both"/>
        <w:rPr>
          <w:rFonts w:ascii="Arial" w:hAnsi="Arial" w:cs="Arial"/>
          <w:b/>
          <w:bCs/>
          <w:lang w:val="en-GB"/>
        </w:rPr>
      </w:pPr>
      <w:r w:rsidRPr="008E4B4D">
        <w:rPr>
          <w:rFonts w:ascii="Arial" w:hAnsi="Arial" w:cs="Arial"/>
          <w:b/>
          <w:bCs/>
          <w:lang w:val="en-GB"/>
        </w:rPr>
        <w:t>Attached to this ballot is/are:</w:t>
      </w:r>
    </w:p>
    <w:p w14:paraId="3EEB4C10" w14:textId="77777777" w:rsidR="0027569F" w:rsidRDefault="0027569F" w:rsidP="003C71F1">
      <w:pPr>
        <w:pStyle w:val="ListParagraph"/>
        <w:widowControl w:val="0"/>
        <w:numPr>
          <w:ilvl w:val="0"/>
          <w:numId w:val="21"/>
        </w:numPr>
        <w:spacing w:after="140" w:line="280" w:lineRule="exact"/>
        <w:ind w:left="714" w:hanging="357"/>
        <w:contextualSpacing w:val="0"/>
        <w:jc w:val="both"/>
        <w:rPr>
          <w:rFonts w:ascii="Arial" w:hAnsi="Arial" w:cs="Arial"/>
          <w:lang w:val="en-GB"/>
        </w:rPr>
      </w:pPr>
      <w:r w:rsidRPr="0027569F">
        <w:rPr>
          <w:rFonts w:ascii="Arial" w:hAnsi="Arial" w:cs="Arial"/>
          <w:lang w:val="en-GB"/>
        </w:rPr>
        <w:t>a copy of the identity document allowing the identification in the register of shareholders ONE UNITED PROPERTIES S.A, on the Reference Date, issued by the Central Depository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630FCBAE" w14:textId="77777777" w:rsidR="0027569F" w:rsidRDefault="0027569F" w:rsidP="003C71F1">
      <w:pPr>
        <w:pStyle w:val="ListParagraph"/>
        <w:widowControl w:val="0"/>
        <w:numPr>
          <w:ilvl w:val="0"/>
          <w:numId w:val="21"/>
        </w:numPr>
        <w:spacing w:after="140" w:line="280" w:lineRule="exact"/>
        <w:ind w:left="714" w:hanging="357"/>
        <w:contextualSpacing w:val="0"/>
        <w:jc w:val="both"/>
        <w:rPr>
          <w:rFonts w:ascii="Arial" w:hAnsi="Arial" w:cs="Arial"/>
          <w:lang w:val="en-GB"/>
        </w:rPr>
      </w:pPr>
      <w:r w:rsidRPr="0027569F">
        <w:rPr>
          <w:rFonts w:ascii="Arial" w:hAnsi="Arial" w:cs="Arial"/>
          <w:lang w:val="en-GB"/>
        </w:rPr>
        <w:t xml:space="preserve">in case of shareholders who are legal persons, the certificate of status (in Romanian, </w:t>
      </w:r>
      <w:proofErr w:type="spellStart"/>
      <w:r w:rsidRPr="0027569F">
        <w:rPr>
          <w:rFonts w:ascii="Arial" w:hAnsi="Arial" w:cs="Arial"/>
          <w:i/>
          <w:iCs/>
          <w:lang w:val="en-GB"/>
        </w:rPr>
        <w:t>certificat</w:t>
      </w:r>
      <w:proofErr w:type="spellEnd"/>
      <w:r w:rsidRPr="0027569F">
        <w:rPr>
          <w:rFonts w:ascii="Arial" w:hAnsi="Arial" w:cs="Arial"/>
          <w:i/>
          <w:iCs/>
          <w:lang w:val="en-GB"/>
        </w:rPr>
        <w:t xml:space="preserve"> </w:t>
      </w:r>
      <w:proofErr w:type="spellStart"/>
      <w:r w:rsidRPr="0027569F">
        <w:rPr>
          <w:rFonts w:ascii="Arial" w:hAnsi="Arial" w:cs="Arial"/>
          <w:i/>
          <w:iCs/>
          <w:lang w:val="en-GB"/>
        </w:rPr>
        <w:t>constatator</w:t>
      </w:r>
      <w:proofErr w:type="spellEnd"/>
      <w:r w:rsidRPr="0027569F">
        <w:rPr>
          <w:rFonts w:ascii="Arial" w:hAnsi="Arial" w:cs="Arial"/>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w:t>
      </w:r>
      <w:r w:rsidRPr="0027569F">
        <w:rPr>
          <w:rFonts w:ascii="Arial" w:hAnsi="Arial" w:cs="Arial"/>
          <w:lang w:val="en-GB"/>
        </w:rPr>
        <w:lastRenderedPageBreak/>
        <w:t>the Reference Date, in order to allow the identification of the shareholder in the list of shareholders of the Company issued by the Central Depository and which, if the Central Depository was not informed in time about the change of legal representative of the shareholder, will prove the capacity of legal representative of the relevant shareholder.</w:t>
      </w:r>
      <w:r>
        <w:rPr>
          <w:rFonts w:ascii="Arial" w:hAnsi="Arial" w:cs="Arial"/>
          <w:lang w:val="en-GB"/>
        </w:rPr>
        <w:t xml:space="preserve"> </w:t>
      </w:r>
    </w:p>
    <w:p w14:paraId="70196828" w14:textId="044EEE12" w:rsidR="007063C2" w:rsidRPr="0027569F" w:rsidRDefault="007063C2" w:rsidP="0027569F">
      <w:pPr>
        <w:widowControl w:val="0"/>
        <w:spacing w:after="140" w:line="280" w:lineRule="exact"/>
        <w:jc w:val="both"/>
        <w:rPr>
          <w:rFonts w:ascii="Arial" w:hAnsi="Arial" w:cs="Arial"/>
          <w:lang w:val="en-GB"/>
        </w:rPr>
      </w:pPr>
      <w:r w:rsidRPr="0027569F">
        <w:rPr>
          <w:rFonts w:ascii="Arial" w:hAnsi="Arial" w:cs="Arial"/>
          <w:lang w:val="en-GB"/>
        </w:rPr>
        <w:t xml:space="preserve">The deadline for the Company to receive the ballot papers by correspondence for the OGMS is </w:t>
      </w:r>
      <w:r w:rsidR="00C77940" w:rsidRPr="0027569F">
        <w:rPr>
          <w:rFonts w:ascii="Arial" w:hAnsi="Arial" w:cs="Arial"/>
          <w:lang w:val="en-GB"/>
        </w:rPr>
        <w:t>2</w:t>
      </w:r>
      <w:r w:rsidR="0027569F" w:rsidRPr="0027569F">
        <w:rPr>
          <w:rFonts w:ascii="Arial" w:hAnsi="Arial" w:cs="Arial"/>
          <w:lang w:val="en-GB"/>
        </w:rPr>
        <w:t>6</w:t>
      </w:r>
      <w:r w:rsidR="00C77940" w:rsidRPr="0027569F">
        <w:rPr>
          <w:rFonts w:ascii="Arial" w:hAnsi="Arial" w:cs="Arial"/>
          <w:lang w:val="en-GB"/>
        </w:rPr>
        <w:t xml:space="preserve"> April 202</w:t>
      </w:r>
      <w:r w:rsidR="0027569F" w:rsidRPr="0027569F">
        <w:rPr>
          <w:rFonts w:ascii="Arial" w:hAnsi="Arial" w:cs="Arial"/>
          <w:lang w:val="en-GB"/>
        </w:rPr>
        <w:t>6</w:t>
      </w:r>
      <w:r w:rsidRPr="0027569F">
        <w:rPr>
          <w:rFonts w:ascii="Arial" w:hAnsi="Arial" w:cs="Arial"/>
          <w:lang w:val="en-GB"/>
        </w:rPr>
        <w:t>.</w:t>
      </w:r>
    </w:p>
    <w:p w14:paraId="19BDB581" w14:textId="77777777" w:rsidR="007063C2" w:rsidRPr="00C77940" w:rsidRDefault="007063C2" w:rsidP="00C77940">
      <w:pPr>
        <w:widowControl w:val="0"/>
        <w:spacing w:after="140" w:line="280" w:lineRule="exact"/>
        <w:jc w:val="both"/>
        <w:rPr>
          <w:rFonts w:ascii="Arial" w:hAnsi="Arial" w:cs="Arial"/>
          <w:bCs/>
          <w:lang w:val="en-GB"/>
        </w:rPr>
      </w:pPr>
      <w:r w:rsidRPr="00C77940">
        <w:rPr>
          <w:rFonts w:ascii="Arial" w:hAnsi="Arial" w:cs="Arial"/>
          <w:bCs/>
          <w:lang w:val="en-GB"/>
        </w:rPr>
        <w:t>Date of the correspondence vote ballot: ______________</w:t>
      </w:r>
    </w:p>
    <w:p w14:paraId="04224AD1" w14:textId="77777777" w:rsidR="00C77940" w:rsidRDefault="00C77940" w:rsidP="00C77940">
      <w:pPr>
        <w:widowControl w:val="0"/>
        <w:spacing w:after="140" w:line="280" w:lineRule="exact"/>
        <w:jc w:val="both"/>
        <w:rPr>
          <w:rFonts w:ascii="Arial" w:hAnsi="Arial" w:cs="Arial"/>
          <w:bCs/>
          <w:lang w:val="en-GB"/>
        </w:rPr>
      </w:pPr>
    </w:p>
    <w:p w14:paraId="1DE8C9CA" w14:textId="3D265F49" w:rsidR="007063C2" w:rsidRPr="00C77940" w:rsidRDefault="007063C2" w:rsidP="00C77940">
      <w:pPr>
        <w:widowControl w:val="0"/>
        <w:spacing w:after="140" w:line="280" w:lineRule="exact"/>
        <w:jc w:val="both"/>
        <w:rPr>
          <w:rFonts w:ascii="Arial" w:hAnsi="Arial" w:cs="Arial"/>
          <w:b/>
          <w:lang w:val="en-GB"/>
        </w:rPr>
      </w:pPr>
      <w:r w:rsidRPr="00C77940">
        <w:rPr>
          <w:rFonts w:ascii="Arial" w:hAnsi="Arial" w:cs="Arial"/>
          <w:bCs/>
          <w:lang w:val="en-GB"/>
        </w:rPr>
        <w:t>Signature:</w:t>
      </w:r>
      <w:r w:rsidRPr="00C77940">
        <w:rPr>
          <w:rFonts w:ascii="Arial" w:hAnsi="Arial" w:cs="Arial"/>
          <w:b/>
          <w:lang w:val="en-GB"/>
        </w:rPr>
        <w:t xml:space="preserve"> </w:t>
      </w:r>
      <w:r w:rsidRPr="00C77940">
        <w:rPr>
          <w:rFonts w:ascii="Arial" w:hAnsi="Arial" w:cs="Arial"/>
          <w:bCs/>
          <w:lang w:val="en-GB"/>
        </w:rPr>
        <w:t>_______________________________</w:t>
      </w:r>
    </w:p>
    <w:p w14:paraId="7855A33E" w14:textId="77777777" w:rsidR="005B04F0" w:rsidRPr="00C77940" w:rsidRDefault="005B04F0" w:rsidP="00C77940">
      <w:pPr>
        <w:spacing w:after="140" w:line="280" w:lineRule="exact"/>
        <w:rPr>
          <w:rFonts w:ascii="Arial" w:hAnsi="Arial" w:cs="Arial"/>
          <w:lang w:val="en-GB"/>
        </w:rPr>
      </w:pPr>
    </w:p>
    <w:sectPr w:rsidR="005B04F0" w:rsidRPr="00C77940" w:rsidSect="00974D9E">
      <w:headerReference w:type="even" r:id="rId9"/>
      <w:headerReference w:type="default" r:id="rId10"/>
      <w:footerReference w:type="even" r:id="rId11"/>
      <w:footerReference w:type="default" r:id="rId12"/>
      <w:headerReference w:type="first" r:id="rId13"/>
      <w:footerReference w:type="first" r:id="rId14"/>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A6EF13" w14:textId="77777777" w:rsidR="00696102" w:rsidRDefault="00696102" w:rsidP="008046BD">
      <w:r>
        <w:separator/>
      </w:r>
    </w:p>
  </w:endnote>
  <w:endnote w:type="continuationSeparator" w:id="0">
    <w:p w14:paraId="29589A8D" w14:textId="77777777" w:rsidR="00696102" w:rsidRDefault="00696102"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4AFD0865" w:rsidR="00B00C9B" w:rsidRPr="00EE240C" w:rsidRDefault="00B00C9B">
                    <w:pPr>
                      <w:rPr>
                        <w:b/>
                        <w:bCs/>
                      </w:rPr>
                    </w:pPr>
                    <w:r>
                      <w:rPr>
                        <w:rFonts w:ascii="Century Gothic Pro" w:hAnsi="Century Gothic Pro"/>
                        <w:color w:val="29274D"/>
                        <w:sz w:val="12"/>
                        <w:szCs w:val="12"/>
                      </w:rPr>
                      <w:t>J40/21705/2007; (EUID) ROONRC.J40/21705/2007</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w:t>
    </w:r>
    <w:proofErr w:type="spellStart"/>
    <w:r w:rsidRPr="00284905">
      <w:rPr>
        <w:rFonts w:ascii="Century Gothic Pro" w:hAnsi="Century Gothic Pro"/>
        <w:color w:val="29274D"/>
        <w:sz w:val="12"/>
        <w:szCs w:val="12"/>
      </w:rPr>
      <w:t>Floreasca</w:t>
    </w:r>
    <w:proofErr w:type="spellEnd"/>
    <w:r w:rsidRPr="00284905">
      <w:rPr>
        <w:rFonts w:ascii="Century Gothic Pro" w:hAnsi="Century Gothic Pro"/>
        <w:color w:val="29274D"/>
        <w:sz w:val="12"/>
        <w:szCs w:val="12"/>
      </w:rPr>
      <w:t xml:space="preserve">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69F24" w14:textId="77777777" w:rsidR="00696102" w:rsidRDefault="00696102" w:rsidP="008046BD">
      <w:r>
        <w:separator/>
      </w:r>
    </w:p>
  </w:footnote>
  <w:footnote w:type="continuationSeparator" w:id="0">
    <w:p w14:paraId="1D6D863B" w14:textId="77777777" w:rsidR="00696102" w:rsidRDefault="00696102"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6658225" o:spid="_x0000_i1025" type="#_x0000_t75" style="width:6.5pt;height:6.5pt;visibility:visible;mso-wrap-style:square" o:bullet="t">
        <v:imagedata r:id="rId1" o:title=""/>
      </v:shape>
    </w:pict>
  </w:numPicBullet>
  <w:abstractNum w:abstractNumId="0"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1"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71230"/>
    <w:multiLevelType w:val="hybridMultilevel"/>
    <w:tmpl w:val="F5623D54"/>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3"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16106"/>
    <w:multiLevelType w:val="hybridMultilevel"/>
    <w:tmpl w:val="73BA3AF2"/>
    <w:lvl w:ilvl="0" w:tplc="AF12BDE6">
      <w:start w:val="1"/>
      <w:numFmt w:val="decimal"/>
      <w:lvlText w:val="%1."/>
      <w:lvlJc w:val="left"/>
      <w:pPr>
        <w:ind w:left="720" w:hanging="432"/>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FAB7B65"/>
    <w:multiLevelType w:val="hybridMultilevel"/>
    <w:tmpl w:val="1534EB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21" w15:restartNumberingAfterBreak="0">
    <w:nsid w:val="7CFC141B"/>
    <w:multiLevelType w:val="hybridMultilevel"/>
    <w:tmpl w:val="1512C9F8"/>
    <w:lvl w:ilvl="0" w:tplc="A65473E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14"/>
  </w:num>
  <w:num w:numId="2" w16cid:durableId="730349068">
    <w:abstractNumId w:val="7"/>
  </w:num>
  <w:num w:numId="3" w16cid:durableId="1628856948">
    <w:abstractNumId w:val="1"/>
  </w:num>
  <w:num w:numId="4" w16cid:durableId="1663973147">
    <w:abstractNumId w:val="13"/>
  </w:num>
  <w:num w:numId="5" w16cid:durableId="86080499">
    <w:abstractNumId w:val="4"/>
  </w:num>
  <w:num w:numId="6" w16cid:durableId="1150634735">
    <w:abstractNumId w:val="19"/>
  </w:num>
  <w:num w:numId="7" w16cid:durableId="1928348742">
    <w:abstractNumId w:val="3"/>
  </w:num>
  <w:num w:numId="8" w16cid:durableId="1328898856">
    <w:abstractNumId w:val="17"/>
  </w:num>
  <w:num w:numId="9" w16cid:durableId="1172377153">
    <w:abstractNumId w:val="6"/>
  </w:num>
  <w:num w:numId="10" w16cid:durableId="694036198">
    <w:abstractNumId w:val="9"/>
  </w:num>
  <w:num w:numId="11" w16cid:durableId="76634264">
    <w:abstractNumId w:val="8"/>
  </w:num>
  <w:num w:numId="12" w16cid:durableId="1175728122">
    <w:abstractNumId w:val="10"/>
  </w:num>
  <w:num w:numId="13" w16cid:durableId="389698260">
    <w:abstractNumId w:val="20"/>
  </w:num>
  <w:num w:numId="14" w16cid:durableId="642199708">
    <w:abstractNumId w:val="2"/>
  </w:num>
  <w:num w:numId="15" w16cid:durableId="1881287059">
    <w:abstractNumId w:val="12"/>
  </w:num>
  <w:num w:numId="16" w16cid:durableId="1712345500">
    <w:abstractNumId w:val="0"/>
  </w:num>
  <w:num w:numId="17" w16cid:durableId="1738236346">
    <w:abstractNumId w:val="15"/>
  </w:num>
  <w:num w:numId="18" w16cid:durableId="1343358252">
    <w:abstractNumId w:val="5"/>
  </w:num>
  <w:num w:numId="19" w16cid:durableId="1802336158">
    <w:abstractNumId w:val="11"/>
  </w:num>
  <w:num w:numId="20" w16cid:durableId="490215728">
    <w:abstractNumId w:val="18"/>
  </w:num>
  <w:num w:numId="21" w16cid:durableId="1152059020">
    <w:abstractNumId w:val="16"/>
  </w:num>
  <w:num w:numId="22" w16cid:durableId="644286246">
    <w:abstractNumId w:val="20"/>
  </w:num>
  <w:num w:numId="23" w16cid:durableId="8901954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40513261">
    <w:abstractNumId w:val="2"/>
  </w:num>
  <w:num w:numId="25" w16cid:durableId="14460029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0202D"/>
    <w:rsid w:val="00022F9F"/>
    <w:rsid w:val="00023DC6"/>
    <w:rsid w:val="000243A7"/>
    <w:rsid w:val="00047BC5"/>
    <w:rsid w:val="00055971"/>
    <w:rsid w:val="00062462"/>
    <w:rsid w:val="000D5CC6"/>
    <w:rsid w:val="000E155C"/>
    <w:rsid w:val="00147E97"/>
    <w:rsid w:val="0015612A"/>
    <w:rsid w:val="00171B5E"/>
    <w:rsid w:val="0017237A"/>
    <w:rsid w:val="0019502B"/>
    <w:rsid w:val="001A2555"/>
    <w:rsid w:val="001F4485"/>
    <w:rsid w:val="001F60B5"/>
    <w:rsid w:val="0021002B"/>
    <w:rsid w:val="002342A6"/>
    <w:rsid w:val="0024150E"/>
    <w:rsid w:val="0027569F"/>
    <w:rsid w:val="00284905"/>
    <w:rsid w:val="002B2598"/>
    <w:rsid w:val="002C0AA2"/>
    <w:rsid w:val="002C2998"/>
    <w:rsid w:val="002C66D1"/>
    <w:rsid w:val="00300FFD"/>
    <w:rsid w:val="00302787"/>
    <w:rsid w:val="00306B5F"/>
    <w:rsid w:val="00312D74"/>
    <w:rsid w:val="00335EBE"/>
    <w:rsid w:val="00340E96"/>
    <w:rsid w:val="0035278C"/>
    <w:rsid w:val="0036652B"/>
    <w:rsid w:val="00370149"/>
    <w:rsid w:val="003702C8"/>
    <w:rsid w:val="003B6A89"/>
    <w:rsid w:val="003E1A7D"/>
    <w:rsid w:val="0045286F"/>
    <w:rsid w:val="00473772"/>
    <w:rsid w:val="004B266E"/>
    <w:rsid w:val="0050292E"/>
    <w:rsid w:val="00516783"/>
    <w:rsid w:val="00535490"/>
    <w:rsid w:val="00557CB9"/>
    <w:rsid w:val="005A08E1"/>
    <w:rsid w:val="005B04F0"/>
    <w:rsid w:val="005D29F8"/>
    <w:rsid w:val="00603345"/>
    <w:rsid w:val="006055BC"/>
    <w:rsid w:val="00664A79"/>
    <w:rsid w:val="0066723D"/>
    <w:rsid w:val="00683D1C"/>
    <w:rsid w:val="00691BFD"/>
    <w:rsid w:val="00696102"/>
    <w:rsid w:val="006D08B2"/>
    <w:rsid w:val="006E01BD"/>
    <w:rsid w:val="006E4C2B"/>
    <w:rsid w:val="007063C2"/>
    <w:rsid w:val="00714065"/>
    <w:rsid w:val="0072665B"/>
    <w:rsid w:val="0073565D"/>
    <w:rsid w:val="00735BD8"/>
    <w:rsid w:val="00736FA4"/>
    <w:rsid w:val="0075416F"/>
    <w:rsid w:val="00766081"/>
    <w:rsid w:val="00785179"/>
    <w:rsid w:val="00790EB5"/>
    <w:rsid w:val="007A51C7"/>
    <w:rsid w:val="007A73E5"/>
    <w:rsid w:val="007C5E63"/>
    <w:rsid w:val="007D4420"/>
    <w:rsid w:val="008046BD"/>
    <w:rsid w:val="0081692A"/>
    <w:rsid w:val="00821553"/>
    <w:rsid w:val="008370A7"/>
    <w:rsid w:val="00837376"/>
    <w:rsid w:val="00846458"/>
    <w:rsid w:val="0085288E"/>
    <w:rsid w:val="008D10AC"/>
    <w:rsid w:val="008D3874"/>
    <w:rsid w:val="008E559B"/>
    <w:rsid w:val="008F183B"/>
    <w:rsid w:val="00974D9E"/>
    <w:rsid w:val="009D3140"/>
    <w:rsid w:val="009F080F"/>
    <w:rsid w:val="009F2865"/>
    <w:rsid w:val="00A24B3F"/>
    <w:rsid w:val="00A25074"/>
    <w:rsid w:val="00A70511"/>
    <w:rsid w:val="00AA1922"/>
    <w:rsid w:val="00AC5B8E"/>
    <w:rsid w:val="00AD1C3C"/>
    <w:rsid w:val="00AF41C7"/>
    <w:rsid w:val="00B00C9B"/>
    <w:rsid w:val="00B27B44"/>
    <w:rsid w:val="00B43075"/>
    <w:rsid w:val="00B7097A"/>
    <w:rsid w:val="00BC26DD"/>
    <w:rsid w:val="00BD6B2E"/>
    <w:rsid w:val="00BE224A"/>
    <w:rsid w:val="00BE4ED5"/>
    <w:rsid w:val="00C064D8"/>
    <w:rsid w:val="00C06F07"/>
    <w:rsid w:val="00C27477"/>
    <w:rsid w:val="00C77940"/>
    <w:rsid w:val="00CA34A7"/>
    <w:rsid w:val="00CE1440"/>
    <w:rsid w:val="00CE3A1E"/>
    <w:rsid w:val="00D222C6"/>
    <w:rsid w:val="00D71043"/>
    <w:rsid w:val="00D75627"/>
    <w:rsid w:val="00D84E23"/>
    <w:rsid w:val="00D93CBF"/>
    <w:rsid w:val="00DA4248"/>
    <w:rsid w:val="00DA5315"/>
    <w:rsid w:val="00DB5B44"/>
    <w:rsid w:val="00DD3387"/>
    <w:rsid w:val="00DE3E46"/>
    <w:rsid w:val="00DE64B3"/>
    <w:rsid w:val="00DE754F"/>
    <w:rsid w:val="00E00A12"/>
    <w:rsid w:val="00E01370"/>
    <w:rsid w:val="00E24F9F"/>
    <w:rsid w:val="00E30916"/>
    <w:rsid w:val="00E41EAF"/>
    <w:rsid w:val="00E7172C"/>
    <w:rsid w:val="00E7514F"/>
    <w:rsid w:val="00EB2A8A"/>
    <w:rsid w:val="00ED2968"/>
    <w:rsid w:val="00EE240C"/>
    <w:rsid w:val="00EE2E80"/>
    <w:rsid w:val="00EF358B"/>
    <w:rsid w:val="00F36408"/>
    <w:rsid w:val="00F43310"/>
    <w:rsid w:val="00F572A1"/>
    <w:rsid w:val="00F77F27"/>
    <w:rsid w:val="00F82FA5"/>
    <w:rsid w:val="00F96DFA"/>
    <w:rsid w:val="00FE36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 w:type="character" w:styleId="UnresolvedMention">
    <w:name w:val="Unresolved Mention"/>
    <w:basedOn w:val="DefaultParagraphFont"/>
    <w:uiPriority w:val="99"/>
    <w:semiHidden/>
    <w:unhideWhenUsed/>
    <w:rsid w:val="00CE3A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2302285">
      <w:bodyDiv w:val="1"/>
      <w:marLeft w:val="0"/>
      <w:marRight w:val="0"/>
      <w:marTop w:val="0"/>
      <w:marBottom w:val="0"/>
      <w:divBdr>
        <w:top w:val="none" w:sz="0" w:space="0" w:color="auto"/>
        <w:left w:val="none" w:sz="0" w:space="0" w:color="auto"/>
        <w:bottom w:val="none" w:sz="0" w:space="0" w:color="auto"/>
        <w:right w:val="none" w:sz="0" w:space="0" w:color="auto"/>
      </w:divBdr>
    </w:div>
    <w:div w:id="1432433054">
      <w:bodyDiv w:val="1"/>
      <w:marLeft w:val="0"/>
      <w:marRight w:val="0"/>
      <w:marTop w:val="0"/>
      <w:marBottom w:val="0"/>
      <w:divBdr>
        <w:top w:val="none" w:sz="0" w:space="0" w:color="auto"/>
        <w:left w:val="none" w:sz="0" w:space="0" w:color="auto"/>
        <w:bottom w:val="none" w:sz="0" w:space="0" w:color="auto"/>
        <w:right w:val="none" w:sz="0" w:space="0" w:color="auto"/>
      </w:divBdr>
    </w:div>
    <w:div w:id="208059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vestors@one.ro"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4</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73</cp:revision>
  <dcterms:created xsi:type="dcterms:W3CDTF">2024-03-12T16:53:00Z</dcterms:created>
  <dcterms:modified xsi:type="dcterms:W3CDTF">2026-03-27T09:34:00Z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