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12EB118" w14:textId="77777777" w:rsidR="00AB3CD3" w:rsidRPr="00BF25F9" w:rsidRDefault="00AB3CD3"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SECRET)</w:t>
      </w:r>
    </w:p>
    <w:p w14:paraId="674CB1B2" w14:textId="2CB4FFC6" w:rsidR="00AB3CD3" w:rsidRPr="00BF25F9" w:rsidRDefault="00AB3CD3" w:rsidP="00BF25F9">
      <w:pPr>
        <w:spacing w:before="120" w:after="120" w:line="280" w:lineRule="exact"/>
        <w:jc w:val="center"/>
        <w:rPr>
          <w:rFonts w:ascii="Arial" w:hAnsi="Arial" w:cs="Arial"/>
          <w:b/>
          <w:bCs/>
          <w:lang w:val="ro-RO"/>
        </w:rPr>
      </w:pPr>
      <w:r w:rsidRPr="00BF25F9">
        <w:rPr>
          <w:rFonts w:ascii="Arial" w:hAnsi="Arial" w:cs="Arial"/>
          <w:b/>
          <w:bCs/>
          <w:lang w:val="ro-RO"/>
        </w:rPr>
        <w:t>PENTRU ADUNAREA GENERALĂ ORDINARĂ A ACȚIONARILOR (</w:t>
      </w:r>
      <w:r w:rsidR="00F47B11">
        <w:rPr>
          <w:rFonts w:ascii="Arial" w:hAnsi="Arial" w:cs="Arial"/>
          <w:b/>
          <w:bCs/>
          <w:lang w:val="ro-RO"/>
        </w:rPr>
        <w:t>„</w:t>
      </w:r>
      <w:r w:rsidRPr="00BF25F9">
        <w:rPr>
          <w:rFonts w:ascii="Arial" w:hAnsi="Arial" w:cs="Arial"/>
          <w:b/>
          <w:bCs/>
          <w:lang w:val="ro-RO"/>
        </w:rPr>
        <w:t>AGOA</w:t>
      </w:r>
      <w:r w:rsidR="00F47B11">
        <w:rPr>
          <w:rFonts w:ascii="Arial" w:hAnsi="Arial" w:cs="Arial"/>
          <w:b/>
          <w:bCs/>
          <w:lang w:val="ro-RO"/>
        </w:rPr>
        <w:t>”</w:t>
      </w:r>
      <w:r w:rsidRPr="00BF25F9">
        <w:rPr>
          <w:rFonts w:ascii="Arial" w:hAnsi="Arial" w:cs="Arial"/>
          <w:b/>
          <w:bCs/>
          <w:lang w:val="ro-RO"/>
        </w:rPr>
        <w:t>)</w:t>
      </w:r>
    </w:p>
    <w:p w14:paraId="0449DA8D" w14:textId="77777777" w:rsidR="00AB3CD3" w:rsidRPr="00963BB1" w:rsidRDefault="00AB3CD3"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20520161" w14:textId="5E31C919" w:rsidR="00AB3CD3" w:rsidRPr="00963BB1" w:rsidRDefault="00AB3CD3" w:rsidP="0006015C">
      <w:pPr>
        <w:spacing w:before="120" w:after="120" w:line="280" w:lineRule="exact"/>
        <w:jc w:val="center"/>
        <w:rPr>
          <w:rFonts w:ascii="Arial" w:hAnsi="Arial" w:cs="Arial"/>
          <w:lang w:val="ro-RO"/>
        </w:rPr>
      </w:pPr>
      <w:r w:rsidRPr="00BF25F9">
        <w:rPr>
          <w:rFonts w:ascii="Arial" w:hAnsi="Arial" w:cs="Arial"/>
          <w:lang w:val="ro-RO"/>
        </w:rPr>
        <w:t>din data de 2</w:t>
      </w:r>
      <w:r w:rsidR="001E0F27">
        <w:rPr>
          <w:rFonts w:ascii="Arial" w:hAnsi="Arial" w:cs="Arial"/>
          <w:lang w:val="ro-RO"/>
        </w:rPr>
        <w:t>9</w:t>
      </w:r>
      <w:r w:rsidRPr="00BF25F9">
        <w:rPr>
          <w:rFonts w:ascii="Arial" w:hAnsi="Arial" w:cs="Arial"/>
          <w:lang w:val="ro-RO"/>
        </w:rPr>
        <w:t xml:space="preserve"> aprilie 202</w:t>
      </w:r>
      <w:r w:rsidR="0066658C">
        <w:rPr>
          <w:rFonts w:ascii="Arial" w:hAnsi="Arial" w:cs="Arial"/>
          <w:lang w:val="ro-RO"/>
        </w:rPr>
        <w:t>6</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 xml:space="preserve">:00 ora României (prima convocare) / </w:t>
      </w:r>
      <w:r w:rsidR="001E0F27">
        <w:rPr>
          <w:rFonts w:ascii="Arial" w:hAnsi="Arial" w:cs="Arial"/>
          <w:lang w:val="ro-RO"/>
        </w:rPr>
        <w:t>30</w:t>
      </w:r>
      <w:r w:rsidR="001E0F27" w:rsidRPr="00BF25F9">
        <w:rPr>
          <w:rFonts w:ascii="Arial" w:hAnsi="Arial" w:cs="Arial"/>
          <w:lang w:val="ro-RO"/>
        </w:rPr>
        <w:t xml:space="preserve"> </w:t>
      </w:r>
      <w:r w:rsidRPr="00BF25F9">
        <w:rPr>
          <w:rFonts w:ascii="Arial" w:hAnsi="Arial" w:cs="Arial"/>
          <w:lang w:val="ro-RO"/>
        </w:rPr>
        <w:t>aprilie 202</w:t>
      </w:r>
      <w:r w:rsidR="0066658C">
        <w:rPr>
          <w:rFonts w:ascii="Arial" w:hAnsi="Arial" w:cs="Arial"/>
          <w:lang w:val="ro-RO"/>
        </w:rPr>
        <w:t>6</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ora României (a doua convocare)</w:t>
      </w:r>
    </w:p>
    <w:p w14:paraId="050BBBE3" w14:textId="77777777" w:rsidR="00AB3CD3" w:rsidRPr="00BF25F9" w:rsidRDefault="00AB3CD3" w:rsidP="0006015C">
      <w:pPr>
        <w:spacing w:before="120" w:after="120" w:line="280" w:lineRule="exact"/>
        <w:jc w:val="center"/>
        <w:rPr>
          <w:rFonts w:ascii="Arial" w:hAnsi="Arial" w:cs="Arial"/>
          <w:lang w:val="ro-RO"/>
        </w:rPr>
      </w:pPr>
    </w:p>
    <w:p w14:paraId="216C0747" w14:textId="77777777" w:rsidR="00DC1294" w:rsidRPr="0057388B" w:rsidRDefault="00DC1294" w:rsidP="00DC1294">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485FE929" w14:textId="77777777" w:rsidR="00DC1294" w:rsidRPr="00963BB1" w:rsidRDefault="00DC1294" w:rsidP="00DC1294">
      <w:pPr>
        <w:spacing w:before="120" w:after="120" w:line="280" w:lineRule="exact"/>
        <w:jc w:val="both"/>
        <w:rPr>
          <w:rFonts w:ascii="Arial" w:hAnsi="Arial" w:cs="Arial"/>
          <w:lang w:val="ro-RO"/>
        </w:rPr>
      </w:pPr>
      <w:r>
        <w:rPr>
          <w:rFonts w:ascii="Arial" w:hAnsi="Arial" w:cs="Arial"/>
          <w:lang w:val="ro-RO"/>
        </w:rPr>
        <w:t>sau</w:t>
      </w:r>
    </w:p>
    <w:p w14:paraId="254210A3" w14:textId="53B75252" w:rsidR="00AB3CD3" w:rsidRPr="0057388B" w:rsidRDefault="00DC1294"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72850E5C" w14:textId="26554C4F" w:rsidR="00AB3CD3" w:rsidRPr="0057388B" w:rsidRDefault="0066658C"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Comerțului Bucureşti sub nr. </w:t>
      </w:r>
      <w:r w:rsidRPr="00EF4887">
        <w:rPr>
          <w:rFonts w:ascii="Arial" w:hAnsi="Arial" w:cs="Arial"/>
          <w:lang w:val="ro-RO"/>
        </w:rPr>
        <w:t>J2007021705402</w:t>
      </w:r>
      <w:r w:rsidRPr="0057388B">
        <w:rPr>
          <w:rFonts w:ascii="Arial" w:hAnsi="Arial" w:cs="Arial"/>
          <w:lang w:val="ro-RO"/>
        </w:rPr>
        <w:t>, CUI 22767862, Identificator Unic la Nivel European (EUID): ROONRC.</w:t>
      </w:r>
      <w:r w:rsidRPr="00EF4887">
        <w:rPr>
          <w:rFonts w:ascii="Arial" w:hAnsi="Arial" w:cs="Arial"/>
          <w:lang w:val="ro-RO"/>
        </w:rPr>
        <w:t>J2007021705402</w:t>
      </w:r>
      <w:r>
        <w:rPr>
          <w:rFonts w:ascii="Arial" w:hAnsi="Arial" w:cs="Arial"/>
          <w:lang w:val="ro-RO"/>
        </w:rPr>
        <w:t xml:space="preserve"> </w:t>
      </w:r>
      <w:r w:rsidRPr="0057388B">
        <w:rPr>
          <w:rFonts w:ascii="Arial" w:hAnsi="Arial" w:cs="Arial"/>
          <w:lang w:val="ro-RO"/>
        </w:rPr>
        <w:t xml:space="preserve">capital social subscris </w:t>
      </w:r>
      <w:r>
        <w:rPr>
          <w:rFonts w:ascii="Arial" w:hAnsi="Arial" w:cs="Arial"/>
          <w:lang w:val="ro-RO"/>
        </w:rPr>
        <w:t>ș</w:t>
      </w:r>
      <w:r w:rsidRPr="0057388B">
        <w:rPr>
          <w:rFonts w:ascii="Arial" w:hAnsi="Arial" w:cs="Arial"/>
          <w:lang w:val="ro-RO"/>
        </w:rPr>
        <w:t>i integral vărsat</w:t>
      </w:r>
      <w:r>
        <w:rPr>
          <w:rFonts w:ascii="Arial" w:hAnsi="Arial" w:cs="Arial"/>
          <w:lang w:val="ro-RO"/>
        </w:rPr>
        <w:t>:</w:t>
      </w:r>
      <w:r w:rsidRPr="00EB4808">
        <w:rPr>
          <w:lang w:val="ro-RO"/>
        </w:rPr>
        <w:t xml:space="preserve"> </w:t>
      </w:r>
      <w:r w:rsidRPr="002C66D5">
        <w:rPr>
          <w:rFonts w:ascii="Arial" w:hAnsi="Arial" w:cs="Arial"/>
          <w:lang w:val="ro-RO"/>
        </w:rPr>
        <w:t>1.105.</w:t>
      </w:r>
      <w:r>
        <w:rPr>
          <w:rFonts w:ascii="Arial" w:hAnsi="Arial" w:cs="Arial"/>
          <w:lang w:val="ro-RO"/>
        </w:rPr>
        <w:t>000</w:t>
      </w:r>
      <w:r w:rsidRPr="002C66D5">
        <w:rPr>
          <w:rFonts w:ascii="Arial" w:hAnsi="Arial" w:cs="Arial"/>
          <w:lang w:val="ro-RO"/>
        </w:rPr>
        <w:t>.0</w:t>
      </w:r>
      <w:r>
        <w:rPr>
          <w:rFonts w:ascii="Arial" w:hAnsi="Arial" w:cs="Arial"/>
          <w:lang w:val="ro-RO"/>
        </w:rPr>
        <w:t>0</w:t>
      </w:r>
      <w:r w:rsidRPr="002C66D5">
        <w:rPr>
          <w:rFonts w:ascii="Arial" w:hAnsi="Arial" w:cs="Arial"/>
          <w:lang w:val="ro-RO"/>
        </w:rPr>
        <w:t xml:space="preserve">0 </w:t>
      </w:r>
      <w:r w:rsidRPr="0057388B">
        <w:rPr>
          <w:rFonts w:ascii="Arial" w:hAnsi="Arial" w:cs="Arial"/>
          <w:lang w:val="ro-RO"/>
        </w:rPr>
        <w:t>RON</w:t>
      </w:r>
      <w:r w:rsidRPr="0057388B">
        <w:rPr>
          <w:rFonts w:ascii="Arial" w:hAnsi="Arial" w:cs="Arial"/>
          <w:bCs/>
          <w:lang w:val="ro-RO"/>
        </w:rPr>
        <w:t xml:space="preserve"> </w:t>
      </w:r>
      <w:r w:rsidR="00AB3CD3" w:rsidRPr="0057388B">
        <w:rPr>
          <w:rFonts w:ascii="Arial" w:hAnsi="Arial" w:cs="Arial"/>
          <w:bCs/>
          <w:lang w:val="ro-RO"/>
        </w:rPr>
        <w:t>(„</w:t>
      </w:r>
      <w:r w:rsidR="00AB3CD3" w:rsidRPr="0057388B">
        <w:rPr>
          <w:rFonts w:ascii="Arial" w:hAnsi="Arial" w:cs="Arial"/>
          <w:b/>
          <w:lang w:val="ro-RO"/>
        </w:rPr>
        <w:t>OUP</w:t>
      </w:r>
      <w:r w:rsidR="00AB3CD3" w:rsidRPr="0057388B">
        <w:rPr>
          <w:rFonts w:ascii="Arial" w:hAnsi="Arial" w:cs="Arial"/>
          <w:bCs/>
          <w:lang w:val="ro-RO"/>
        </w:rPr>
        <w:t>” sau „</w:t>
      </w:r>
      <w:r w:rsidR="00AB3CD3" w:rsidRPr="0057388B">
        <w:rPr>
          <w:rFonts w:ascii="Arial" w:hAnsi="Arial" w:cs="Arial"/>
          <w:b/>
          <w:lang w:val="ro-RO"/>
        </w:rPr>
        <w:t>Societatea</w:t>
      </w:r>
      <w:r w:rsidR="00AB3CD3" w:rsidRPr="0057388B">
        <w:rPr>
          <w:rFonts w:ascii="Arial" w:hAnsi="Arial" w:cs="Arial"/>
          <w:bCs/>
          <w:lang w:val="ro-RO"/>
        </w:rPr>
        <w:t>”),</w:t>
      </w:r>
    </w:p>
    <w:p w14:paraId="7584D4C2" w14:textId="77777777" w:rsidR="00AB3CD3" w:rsidRPr="00BA3600" w:rsidRDefault="00AB3CD3"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03E301B4" w14:textId="68800785" w:rsidR="00AB3CD3" w:rsidRPr="00BA3600" w:rsidRDefault="00AB3CD3"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AGOA și materialele informative puse la dispoziția acționarilor de către Societate, în conformitate cu Articolul 208 din Regulamentul Autorității de Supraveghere Financiară nr. 5/2018 privind </w:t>
      </w:r>
      <w:r w:rsidR="00DC1294" w:rsidRPr="00BA3600">
        <w:rPr>
          <w:rFonts w:ascii="Arial" w:hAnsi="Arial" w:cs="Arial"/>
          <w:bCs/>
          <w:lang w:val="ro-RO"/>
        </w:rPr>
        <w:t>emitenții</w:t>
      </w:r>
      <w:r w:rsidRPr="00BA3600">
        <w:rPr>
          <w:rFonts w:ascii="Arial" w:hAnsi="Arial" w:cs="Arial"/>
          <w:bCs/>
          <w:lang w:val="ro-RO"/>
        </w:rPr>
        <w:t xml:space="preserve"> de instrumente financiare </w:t>
      </w:r>
      <w:proofErr w:type="spellStart"/>
      <w:r w:rsidRPr="00BA3600">
        <w:rPr>
          <w:rFonts w:ascii="Arial" w:hAnsi="Arial" w:cs="Arial"/>
          <w:bCs/>
          <w:lang w:val="ro-RO"/>
        </w:rPr>
        <w:t>şi</w:t>
      </w:r>
      <w:proofErr w:type="spellEnd"/>
      <w:r w:rsidRPr="00BA3600">
        <w:rPr>
          <w:rFonts w:ascii="Arial" w:hAnsi="Arial" w:cs="Arial"/>
          <w:bCs/>
          <w:lang w:val="ro-RO"/>
        </w:rPr>
        <w:t xml:space="preserve"> </w:t>
      </w:r>
      <w:r w:rsidR="00DC1294" w:rsidRPr="00BA3600">
        <w:rPr>
          <w:rFonts w:ascii="Arial" w:hAnsi="Arial" w:cs="Arial"/>
          <w:bCs/>
          <w:lang w:val="ro-RO"/>
        </w:rPr>
        <w:t>operațiuni</w:t>
      </w:r>
      <w:r w:rsidRPr="00BA3600">
        <w:rPr>
          <w:rFonts w:ascii="Arial" w:hAnsi="Arial" w:cs="Arial"/>
          <w:bCs/>
          <w:lang w:val="ro-RO"/>
        </w:rPr>
        <w:t xml:space="preserve"> de </w:t>
      </w:r>
      <w:r w:rsidR="00DC1294"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36C5072B" w14:textId="77777777" w:rsidR="00AB3CD3" w:rsidRPr="002E7730" w:rsidRDefault="00AB3CD3"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7F8D4E1C" w14:textId="42F24F32" w:rsidR="00AB3CD3" w:rsidRDefault="00DC1294" w:rsidP="00F13B26">
      <w:pPr>
        <w:spacing w:before="120" w:after="120" w:line="280" w:lineRule="exact"/>
        <w:ind w:left="567"/>
        <w:jc w:val="both"/>
        <w:rPr>
          <w:rFonts w:ascii="Arial" w:hAnsi="Arial" w:cs="Arial"/>
          <w:lang w:val="ro-RO"/>
        </w:rPr>
      </w:pPr>
      <w:r w:rsidRPr="00963BB1">
        <w:rPr>
          <w:rFonts w:ascii="Arial" w:hAnsi="Arial" w:cs="Arial"/>
          <w:lang w:val="ro-RO"/>
        </w:rPr>
        <w:t>Aprobarea descărcării de gestiune a Consiliului de Administrație pentru exercițiul financiar încheiat la data de 31 decembrie 202</w:t>
      </w:r>
      <w:r w:rsidR="0066658C">
        <w:rPr>
          <w:rFonts w:ascii="Arial" w:hAnsi="Arial" w:cs="Arial"/>
          <w:lang w:val="ro-RO"/>
        </w:rPr>
        <w:t>5</w:t>
      </w:r>
      <w:r w:rsidR="00AB3CD3" w:rsidRPr="005A4F9E">
        <w:rPr>
          <w:rFonts w:ascii="Arial" w:hAnsi="Arial" w:cs="Arial"/>
          <w:lang w:val="ro-RO"/>
        </w:rPr>
        <w:t>.</w:t>
      </w:r>
    </w:p>
    <w:p w14:paraId="6AFA95A2" w14:textId="77777777" w:rsidR="00AB3CD3" w:rsidRDefault="00AB3CD3" w:rsidP="004E245C">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AB3CD3" w14:paraId="03379748" w14:textId="77777777" w:rsidTr="007E508C">
        <w:tc>
          <w:tcPr>
            <w:tcW w:w="1666" w:type="pct"/>
          </w:tcPr>
          <w:p w14:paraId="2A4B65A8" w14:textId="77777777" w:rsidR="00AB3CD3" w:rsidRPr="006B6B5E" w:rsidRDefault="00AB3CD3"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2987B6F9" w14:textId="77777777" w:rsidR="00AB3CD3" w:rsidRPr="00AA2195" w:rsidRDefault="00AB3CD3"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683393C" w14:textId="77777777" w:rsidR="00AB3CD3" w:rsidRPr="00AA2195" w:rsidRDefault="00AB3CD3" w:rsidP="007E508C">
            <w:pPr>
              <w:spacing w:before="120" w:after="120" w:line="280" w:lineRule="exact"/>
              <w:rPr>
                <w:rFonts w:ascii="Arial" w:hAnsi="Arial" w:cs="Arial"/>
                <w:sz w:val="20"/>
                <w:szCs w:val="20"/>
              </w:rPr>
            </w:pPr>
            <w:r>
              <w:rPr>
                <w:rFonts w:ascii="Arial" w:hAnsi="Arial" w:cs="Arial"/>
                <w:sz w:val="20"/>
                <w:szCs w:val="20"/>
              </w:rPr>
              <w:t>ABȚINERE</w:t>
            </w:r>
          </w:p>
        </w:tc>
      </w:tr>
      <w:tr w:rsidR="00AB3CD3" w14:paraId="78CD477D" w14:textId="77777777" w:rsidTr="007E508C">
        <w:tc>
          <w:tcPr>
            <w:tcW w:w="1666" w:type="pct"/>
          </w:tcPr>
          <w:p w14:paraId="06B34887" w14:textId="77777777" w:rsidR="00AB3CD3" w:rsidRPr="00AA2195" w:rsidRDefault="00AB3CD3" w:rsidP="007E508C">
            <w:pPr>
              <w:spacing w:before="120" w:after="120" w:line="280" w:lineRule="exact"/>
              <w:rPr>
                <w:rFonts w:ascii="Arial" w:hAnsi="Arial" w:cs="Arial"/>
                <w:sz w:val="20"/>
                <w:szCs w:val="20"/>
              </w:rPr>
            </w:pPr>
          </w:p>
        </w:tc>
        <w:tc>
          <w:tcPr>
            <w:tcW w:w="1667" w:type="pct"/>
          </w:tcPr>
          <w:p w14:paraId="26F20C55" w14:textId="77777777" w:rsidR="00AB3CD3" w:rsidRPr="00AA2195" w:rsidRDefault="00AB3CD3" w:rsidP="007E508C">
            <w:pPr>
              <w:spacing w:before="120" w:after="120" w:line="280" w:lineRule="exact"/>
              <w:rPr>
                <w:rFonts w:ascii="Arial" w:hAnsi="Arial" w:cs="Arial"/>
                <w:sz w:val="20"/>
                <w:szCs w:val="20"/>
              </w:rPr>
            </w:pPr>
          </w:p>
        </w:tc>
        <w:tc>
          <w:tcPr>
            <w:tcW w:w="1667" w:type="pct"/>
          </w:tcPr>
          <w:p w14:paraId="2ECFE692" w14:textId="77777777" w:rsidR="00AB3CD3" w:rsidRDefault="00AB3CD3" w:rsidP="007E508C">
            <w:pPr>
              <w:spacing w:before="120" w:after="120" w:line="280" w:lineRule="exact"/>
              <w:rPr>
                <w:rFonts w:ascii="Arial" w:hAnsi="Arial" w:cs="Arial"/>
                <w:sz w:val="20"/>
                <w:szCs w:val="20"/>
              </w:rPr>
            </w:pPr>
          </w:p>
        </w:tc>
      </w:tr>
    </w:tbl>
    <w:p w14:paraId="763C83CD" w14:textId="77777777" w:rsidR="00AB3CD3" w:rsidRPr="00971030" w:rsidRDefault="00AB3CD3" w:rsidP="00A46D1D">
      <w:pPr>
        <w:spacing w:before="120" w:after="120" w:line="280" w:lineRule="exact"/>
        <w:ind w:left="567"/>
        <w:jc w:val="both"/>
        <w:rPr>
          <w:rFonts w:ascii="Arial" w:hAnsi="Arial" w:cs="Arial"/>
          <w:lang w:val="ro-RO"/>
        </w:rPr>
      </w:pPr>
    </w:p>
    <w:p w14:paraId="0A993B99" w14:textId="2631AAE2" w:rsidR="00AB3CD3" w:rsidRPr="00963BB1" w:rsidRDefault="00AB3CD3"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sidR="00DB124F">
        <w:rPr>
          <w:rFonts w:ascii="Arial" w:hAnsi="Arial" w:cs="Arial"/>
          <w:b/>
          <w:bCs/>
          <w:lang w:val="ro-RO"/>
        </w:rPr>
        <w:t>7</w:t>
      </w:r>
      <w:r w:rsidRPr="002E7730">
        <w:rPr>
          <w:rFonts w:ascii="Arial" w:hAnsi="Arial" w:cs="Arial"/>
          <w:b/>
          <w:bCs/>
          <w:lang w:val="ro-RO"/>
        </w:rPr>
        <w:t xml:space="preserve"> de pe ordinea de zi, respectiv:</w:t>
      </w:r>
    </w:p>
    <w:p w14:paraId="22248A7B" w14:textId="77777777" w:rsidR="00DB124F" w:rsidRDefault="00DB124F" w:rsidP="00DB124F">
      <w:pPr>
        <w:pStyle w:val="ListParagraph"/>
        <w:ind w:left="567"/>
        <w:jc w:val="both"/>
        <w:rPr>
          <w:rFonts w:ascii="Arial" w:hAnsi="Arial" w:cs="Arial"/>
          <w:lang w:val="ro-RO"/>
        </w:rPr>
      </w:pPr>
      <w:r>
        <w:rPr>
          <w:rFonts w:ascii="Arial" w:hAnsi="Arial" w:cs="Arial"/>
          <w:lang w:val="ro-RO"/>
        </w:rPr>
        <w:t>Aprobarea alegerii</w:t>
      </w:r>
      <w:r w:rsidRPr="00963BB1">
        <w:rPr>
          <w:rFonts w:ascii="Arial" w:hAnsi="Arial" w:cs="Arial"/>
          <w:lang w:val="ro-RO"/>
        </w:rPr>
        <w:t xml:space="preserve"> membrilor Consiliului de Administrație, dintre candidații propuși de Comitetul de Nominalizare și Remunerare al Societății și acționarii Societății, pentru un mandat de un (1) an, începând cu data </w:t>
      </w:r>
      <w:r>
        <w:rPr>
          <w:rFonts w:ascii="Arial" w:hAnsi="Arial" w:cs="Arial"/>
          <w:lang w:val="ro-RO"/>
        </w:rPr>
        <w:t>h</w:t>
      </w:r>
      <w:r w:rsidRPr="00963BB1">
        <w:rPr>
          <w:rFonts w:ascii="Arial" w:hAnsi="Arial" w:cs="Arial"/>
          <w:lang w:val="ro-RO"/>
        </w:rPr>
        <w:t>otărârii AGOA. Candidații care au fost propuși de către Comitetul de Nominalizare si Remunerare al Societății sunt următorii:</w:t>
      </w:r>
    </w:p>
    <w:p w14:paraId="6EE15AA3" w14:textId="77777777" w:rsidR="00DB124F" w:rsidRPr="00963BB1" w:rsidRDefault="00DB124F" w:rsidP="00DB124F">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Claudio Cisullo;</w:t>
      </w:r>
    </w:p>
    <w:p w14:paraId="565F03C5" w14:textId="77777777" w:rsidR="00DB124F" w:rsidRPr="00963BB1" w:rsidRDefault="00DB124F" w:rsidP="00DB124F">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 xml:space="preserve">Victor </w:t>
      </w:r>
      <w:proofErr w:type="spellStart"/>
      <w:r w:rsidRPr="00963BB1">
        <w:rPr>
          <w:rFonts w:ascii="Arial" w:hAnsi="Arial" w:cs="Arial"/>
          <w:lang w:val="ro-RO"/>
        </w:rPr>
        <w:t>Căpitanu</w:t>
      </w:r>
      <w:proofErr w:type="spellEnd"/>
      <w:r w:rsidRPr="00963BB1">
        <w:rPr>
          <w:rFonts w:ascii="Arial" w:hAnsi="Arial" w:cs="Arial"/>
          <w:lang w:val="ro-RO"/>
        </w:rPr>
        <w:t>;</w:t>
      </w:r>
    </w:p>
    <w:p w14:paraId="16206D6B" w14:textId="77777777" w:rsidR="00DB124F" w:rsidRPr="00963BB1" w:rsidRDefault="00DB124F" w:rsidP="00DB124F">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Andrei-Liviu Diaconescu;</w:t>
      </w:r>
    </w:p>
    <w:p w14:paraId="751254F8" w14:textId="77777777" w:rsidR="00DB124F" w:rsidRPr="00963BB1" w:rsidRDefault="00DB124F" w:rsidP="00DB124F">
      <w:pPr>
        <w:pStyle w:val="ListParagraph"/>
        <w:numPr>
          <w:ilvl w:val="0"/>
          <w:numId w:val="10"/>
        </w:numPr>
        <w:spacing w:before="120" w:after="120" w:line="280" w:lineRule="exact"/>
        <w:ind w:left="924" w:hanging="357"/>
        <w:contextualSpacing w:val="0"/>
        <w:jc w:val="both"/>
        <w:rPr>
          <w:rFonts w:ascii="Arial" w:hAnsi="Arial" w:cs="Arial"/>
          <w:lang w:val="ro-RO"/>
        </w:rPr>
      </w:pPr>
      <w:r>
        <w:rPr>
          <w:rFonts w:ascii="Arial" w:hAnsi="Arial" w:cs="Arial"/>
          <w:lang w:val="ro-RO"/>
        </w:rPr>
        <w:t xml:space="preserve">Costel </w:t>
      </w:r>
      <w:proofErr w:type="spellStart"/>
      <w:r>
        <w:rPr>
          <w:rFonts w:ascii="Arial" w:hAnsi="Arial" w:cs="Arial"/>
          <w:lang w:val="ro-RO"/>
        </w:rPr>
        <w:t>Lionăchescu</w:t>
      </w:r>
      <w:proofErr w:type="spellEnd"/>
      <w:r w:rsidRPr="00963BB1">
        <w:rPr>
          <w:rFonts w:ascii="Arial" w:hAnsi="Arial" w:cs="Arial"/>
          <w:lang w:val="ro-RO"/>
        </w:rPr>
        <w:t>;</w:t>
      </w:r>
    </w:p>
    <w:p w14:paraId="5B52A9A6" w14:textId="77777777" w:rsidR="00DB124F" w:rsidRPr="00963BB1" w:rsidRDefault="00DB124F" w:rsidP="00DB124F">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Marius-Mihail Diaconu;</w:t>
      </w:r>
    </w:p>
    <w:p w14:paraId="0D433361" w14:textId="77777777" w:rsidR="00DB124F" w:rsidRDefault="00DB124F" w:rsidP="00DB124F">
      <w:pPr>
        <w:pStyle w:val="ListParagraph"/>
        <w:numPr>
          <w:ilvl w:val="0"/>
          <w:numId w:val="10"/>
        </w:numPr>
        <w:spacing w:before="120" w:after="120" w:line="280" w:lineRule="exact"/>
        <w:ind w:left="924" w:hanging="357"/>
        <w:contextualSpacing w:val="0"/>
        <w:jc w:val="both"/>
        <w:rPr>
          <w:rFonts w:ascii="Arial" w:hAnsi="Arial" w:cs="Arial"/>
          <w:lang w:val="ro-RO"/>
        </w:rPr>
      </w:pPr>
      <w:r w:rsidRPr="00963BB1">
        <w:rPr>
          <w:rFonts w:ascii="Arial" w:hAnsi="Arial" w:cs="Arial"/>
          <w:lang w:val="ro-RO"/>
        </w:rPr>
        <w:t xml:space="preserve">Augusta Valeria </w:t>
      </w:r>
      <w:proofErr w:type="spellStart"/>
      <w:r w:rsidRPr="00963BB1">
        <w:rPr>
          <w:rFonts w:ascii="Arial" w:hAnsi="Arial" w:cs="Arial"/>
          <w:lang w:val="ro-RO"/>
        </w:rPr>
        <w:t>Dragic</w:t>
      </w:r>
      <w:proofErr w:type="spellEnd"/>
      <w:r w:rsidRPr="00963BB1">
        <w:rPr>
          <w:rFonts w:ascii="Arial" w:hAnsi="Arial" w:cs="Arial"/>
          <w:lang w:val="ro-RO"/>
        </w:rPr>
        <w:t>; și</w:t>
      </w:r>
    </w:p>
    <w:p w14:paraId="6616BD31" w14:textId="77777777" w:rsidR="00DB124F" w:rsidRPr="0046264D" w:rsidRDefault="00DB124F" w:rsidP="00DB124F">
      <w:pPr>
        <w:pStyle w:val="ListParagraph"/>
        <w:numPr>
          <w:ilvl w:val="0"/>
          <w:numId w:val="10"/>
        </w:numPr>
        <w:spacing w:before="120" w:after="120" w:line="280" w:lineRule="exact"/>
        <w:ind w:left="924" w:hanging="357"/>
        <w:contextualSpacing w:val="0"/>
        <w:jc w:val="both"/>
        <w:rPr>
          <w:rFonts w:ascii="Arial" w:hAnsi="Arial" w:cs="Arial"/>
          <w:lang w:val="ro-RO"/>
        </w:rPr>
      </w:pPr>
      <w:r>
        <w:rPr>
          <w:rFonts w:ascii="Arial" w:hAnsi="Arial" w:cs="Arial"/>
          <w:lang w:val="ro-RO"/>
        </w:rPr>
        <w:t xml:space="preserve">Uwe </w:t>
      </w:r>
      <w:proofErr w:type="spellStart"/>
      <w:r>
        <w:rPr>
          <w:rFonts w:ascii="Arial" w:hAnsi="Arial" w:cs="Arial"/>
          <w:lang w:val="ro-RO"/>
        </w:rPr>
        <w:t>Krueger</w:t>
      </w:r>
      <w:proofErr w:type="spellEnd"/>
      <w:r w:rsidRPr="00963BB1">
        <w:rPr>
          <w:rFonts w:ascii="Arial" w:hAnsi="Arial" w:cs="Arial"/>
          <w:lang w:val="ro-RO"/>
        </w:rPr>
        <w:t>.</w:t>
      </w:r>
    </w:p>
    <w:p w14:paraId="11650068" w14:textId="77777777" w:rsidR="00DB124F" w:rsidRDefault="00DB124F" w:rsidP="00DB124F">
      <w:pPr>
        <w:pStyle w:val="ListParagraph"/>
        <w:ind w:left="567"/>
        <w:rPr>
          <w:lang w:val="ro-RO"/>
        </w:rPr>
      </w:pPr>
    </w:p>
    <w:tbl>
      <w:tblPr>
        <w:tblStyle w:val="TableGrid"/>
        <w:tblW w:w="4854" w:type="pct"/>
        <w:tblInd w:w="589" w:type="dxa"/>
        <w:tblLook w:val="04A0" w:firstRow="1" w:lastRow="0" w:firstColumn="1" w:lastColumn="0" w:noHBand="0" w:noVBand="1"/>
      </w:tblPr>
      <w:tblGrid>
        <w:gridCol w:w="2189"/>
        <w:gridCol w:w="2188"/>
        <w:gridCol w:w="2188"/>
        <w:gridCol w:w="2188"/>
      </w:tblGrid>
      <w:tr w:rsidR="00DB124F" w14:paraId="3F5CF192" w14:textId="77777777" w:rsidTr="00FC17A4">
        <w:trPr>
          <w:trHeight w:val="512"/>
        </w:trPr>
        <w:tc>
          <w:tcPr>
            <w:tcW w:w="1250" w:type="pct"/>
          </w:tcPr>
          <w:p w14:paraId="6ACD5611" w14:textId="77777777" w:rsidR="00DB124F" w:rsidRDefault="00DB124F" w:rsidP="00FC17A4">
            <w:pPr>
              <w:spacing w:before="120" w:after="120" w:line="280" w:lineRule="exact"/>
              <w:rPr>
                <w:rFonts w:ascii="Arial" w:hAnsi="Arial" w:cs="Arial"/>
                <w:sz w:val="20"/>
                <w:szCs w:val="20"/>
              </w:rPr>
            </w:pPr>
            <w:r>
              <w:rPr>
                <w:rFonts w:ascii="Arial" w:hAnsi="Arial" w:cs="Arial"/>
                <w:sz w:val="20"/>
                <w:szCs w:val="20"/>
              </w:rPr>
              <w:t>CANDIDAT</w:t>
            </w:r>
          </w:p>
        </w:tc>
        <w:tc>
          <w:tcPr>
            <w:tcW w:w="1250" w:type="pct"/>
          </w:tcPr>
          <w:p w14:paraId="626BC488" w14:textId="77777777" w:rsidR="00DB124F" w:rsidRPr="006B6B5E" w:rsidRDefault="00DB124F" w:rsidP="00FC17A4">
            <w:pPr>
              <w:spacing w:before="120" w:after="120" w:line="280" w:lineRule="exact"/>
              <w:rPr>
                <w:rFonts w:ascii="Arial" w:hAnsi="Arial" w:cs="Arial"/>
                <w:sz w:val="20"/>
                <w:szCs w:val="20"/>
                <w:lang w:val="ro-RO"/>
              </w:rPr>
            </w:pPr>
            <w:r>
              <w:rPr>
                <w:rFonts w:ascii="Arial" w:hAnsi="Arial" w:cs="Arial"/>
                <w:sz w:val="20"/>
                <w:szCs w:val="20"/>
              </w:rPr>
              <w:t>PENTRU</w:t>
            </w:r>
          </w:p>
        </w:tc>
        <w:tc>
          <w:tcPr>
            <w:tcW w:w="1250" w:type="pct"/>
          </w:tcPr>
          <w:p w14:paraId="5B5F8712" w14:textId="77777777" w:rsidR="00DB124F" w:rsidRPr="00AA2195" w:rsidRDefault="00DB124F" w:rsidP="00FC17A4">
            <w:pPr>
              <w:spacing w:before="120" w:after="120" w:line="280" w:lineRule="exact"/>
              <w:rPr>
                <w:rFonts w:ascii="Arial" w:hAnsi="Arial" w:cs="Arial"/>
                <w:sz w:val="20"/>
                <w:szCs w:val="20"/>
              </w:rPr>
            </w:pPr>
            <w:r>
              <w:rPr>
                <w:rFonts w:ascii="Arial" w:hAnsi="Arial" w:cs="Arial"/>
                <w:sz w:val="20"/>
                <w:szCs w:val="20"/>
              </w:rPr>
              <w:t>ÎMPOTRIVĂ</w:t>
            </w:r>
          </w:p>
        </w:tc>
        <w:tc>
          <w:tcPr>
            <w:tcW w:w="1250" w:type="pct"/>
          </w:tcPr>
          <w:p w14:paraId="7ACDAC6E" w14:textId="77777777" w:rsidR="00DB124F" w:rsidRPr="00AA2195" w:rsidRDefault="00DB124F" w:rsidP="00FC17A4">
            <w:pPr>
              <w:spacing w:before="120" w:after="120" w:line="280" w:lineRule="exact"/>
              <w:rPr>
                <w:rFonts w:ascii="Arial" w:hAnsi="Arial" w:cs="Arial"/>
                <w:sz w:val="20"/>
                <w:szCs w:val="20"/>
              </w:rPr>
            </w:pPr>
            <w:r>
              <w:rPr>
                <w:rFonts w:ascii="Arial" w:hAnsi="Arial" w:cs="Arial"/>
                <w:sz w:val="20"/>
                <w:szCs w:val="20"/>
              </w:rPr>
              <w:t>ABȚINERE</w:t>
            </w:r>
          </w:p>
        </w:tc>
      </w:tr>
      <w:tr w:rsidR="00DB124F" w14:paraId="233F3746" w14:textId="77777777" w:rsidTr="00FC17A4">
        <w:trPr>
          <w:trHeight w:val="512"/>
        </w:trPr>
        <w:tc>
          <w:tcPr>
            <w:tcW w:w="1250" w:type="pct"/>
          </w:tcPr>
          <w:p w14:paraId="6BAC4062" w14:textId="77777777" w:rsidR="00DB124F" w:rsidRPr="00AA2195" w:rsidRDefault="00DB124F" w:rsidP="00FC17A4">
            <w:pPr>
              <w:spacing w:before="120" w:after="120" w:line="280" w:lineRule="exact"/>
              <w:rPr>
                <w:rFonts w:ascii="Arial" w:hAnsi="Arial" w:cs="Arial"/>
                <w:sz w:val="20"/>
                <w:szCs w:val="20"/>
              </w:rPr>
            </w:pPr>
            <w:r w:rsidRPr="00963BB1">
              <w:rPr>
                <w:rFonts w:ascii="Arial" w:hAnsi="Arial" w:cs="Arial"/>
                <w:lang w:val="ro-RO"/>
              </w:rPr>
              <w:t>Claudio Cisullo</w:t>
            </w:r>
          </w:p>
        </w:tc>
        <w:tc>
          <w:tcPr>
            <w:tcW w:w="1250" w:type="pct"/>
          </w:tcPr>
          <w:p w14:paraId="4A2EE158"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0387BC9F"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095BD677" w14:textId="77777777" w:rsidR="00DB124F" w:rsidRDefault="00DB124F" w:rsidP="00FC17A4">
            <w:pPr>
              <w:spacing w:before="120" w:after="120" w:line="280" w:lineRule="exact"/>
              <w:rPr>
                <w:rFonts w:ascii="Arial" w:hAnsi="Arial" w:cs="Arial"/>
                <w:sz w:val="20"/>
                <w:szCs w:val="20"/>
              </w:rPr>
            </w:pPr>
          </w:p>
        </w:tc>
      </w:tr>
      <w:tr w:rsidR="00DB124F" w14:paraId="38997FD8" w14:textId="77777777" w:rsidTr="00FC17A4">
        <w:trPr>
          <w:trHeight w:val="512"/>
        </w:trPr>
        <w:tc>
          <w:tcPr>
            <w:tcW w:w="1250" w:type="pct"/>
          </w:tcPr>
          <w:p w14:paraId="4B383A11" w14:textId="77777777" w:rsidR="00DB124F" w:rsidRPr="00AA2195" w:rsidRDefault="00DB124F" w:rsidP="00FC17A4">
            <w:pPr>
              <w:spacing w:before="120" w:after="120" w:line="280" w:lineRule="exact"/>
              <w:rPr>
                <w:rFonts w:ascii="Arial" w:hAnsi="Arial" w:cs="Arial"/>
                <w:sz w:val="20"/>
                <w:szCs w:val="20"/>
              </w:rPr>
            </w:pPr>
            <w:r w:rsidRPr="00963BB1">
              <w:rPr>
                <w:rFonts w:ascii="Arial" w:hAnsi="Arial" w:cs="Arial"/>
                <w:lang w:val="ro-RO"/>
              </w:rPr>
              <w:t xml:space="preserve">Victor </w:t>
            </w:r>
            <w:proofErr w:type="spellStart"/>
            <w:r w:rsidRPr="00963BB1">
              <w:rPr>
                <w:rFonts w:ascii="Arial" w:hAnsi="Arial" w:cs="Arial"/>
                <w:lang w:val="ro-RO"/>
              </w:rPr>
              <w:t>Căpitanu</w:t>
            </w:r>
            <w:proofErr w:type="spellEnd"/>
          </w:p>
        </w:tc>
        <w:tc>
          <w:tcPr>
            <w:tcW w:w="1250" w:type="pct"/>
          </w:tcPr>
          <w:p w14:paraId="47187C83"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116D7B5E"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30228D75" w14:textId="77777777" w:rsidR="00DB124F" w:rsidRDefault="00DB124F" w:rsidP="00FC17A4">
            <w:pPr>
              <w:spacing w:before="120" w:after="120" w:line="280" w:lineRule="exact"/>
              <w:rPr>
                <w:rFonts w:ascii="Arial" w:hAnsi="Arial" w:cs="Arial"/>
                <w:sz w:val="20"/>
                <w:szCs w:val="20"/>
              </w:rPr>
            </w:pPr>
          </w:p>
        </w:tc>
      </w:tr>
      <w:tr w:rsidR="00DB124F" w14:paraId="11684E98" w14:textId="77777777" w:rsidTr="00FC17A4">
        <w:trPr>
          <w:trHeight w:val="512"/>
        </w:trPr>
        <w:tc>
          <w:tcPr>
            <w:tcW w:w="1250" w:type="pct"/>
          </w:tcPr>
          <w:p w14:paraId="73CA601A" w14:textId="77777777" w:rsidR="00DB124F" w:rsidRPr="00AA2195" w:rsidRDefault="00DB124F" w:rsidP="00FC17A4">
            <w:pPr>
              <w:spacing w:before="120" w:after="120" w:line="280" w:lineRule="exact"/>
              <w:rPr>
                <w:rFonts w:ascii="Arial" w:hAnsi="Arial" w:cs="Arial"/>
                <w:sz w:val="20"/>
                <w:szCs w:val="20"/>
              </w:rPr>
            </w:pPr>
            <w:r w:rsidRPr="00963BB1">
              <w:rPr>
                <w:rFonts w:ascii="Arial" w:hAnsi="Arial" w:cs="Arial"/>
                <w:lang w:val="ro-RO"/>
              </w:rPr>
              <w:t>Andrei-Liviu Diaconescu</w:t>
            </w:r>
          </w:p>
        </w:tc>
        <w:tc>
          <w:tcPr>
            <w:tcW w:w="1250" w:type="pct"/>
          </w:tcPr>
          <w:p w14:paraId="35D5AF18"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61AB0A0D"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79AD88DC" w14:textId="77777777" w:rsidR="00DB124F" w:rsidRDefault="00DB124F" w:rsidP="00FC17A4">
            <w:pPr>
              <w:spacing w:before="120" w:after="120" w:line="280" w:lineRule="exact"/>
              <w:rPr>
                <w:rFonts w:ascii="Arial" w:hAnsi="Arial" w:cs="Arial"/>
                <w:sz w:val="20"/>
                <w:szCs w:val="20"/>
              </w:rPr>
            </w:pPr>
          </w:p>
        </w:tc>
      </w:tr>
      <w:tr w:rsidR="00DB124F" w14:paraId="707C21E4" w14:textId="77777777" w:rsidTr="00FC17A4">
        <w:trPr>
          <w:trHeight w:val="512"/>
        </w:trPr>
        <w:tc>
          <w:tcPr>
            <w:tcW w:w="1250" w:type="pct"/>
          </w:tcPr>
          <w:p w14:paraId="699BDBA2" w14:textId="77777777" w:rsidR="00DB124F" w:rsidRPr="00AA2195" w:rsidRDefault="00DB124F" w:rsidP="00FC17A4">
            <w:pPr>
              <w:spacing w:before="120" w:after="120" w:line="280" w:lineRule="exact"/>
              <w:rPr>
                <w:rFonts w:ascii="Arial" w:hAnsi="Arial" w:cs="Arial"/>
                <w:sz w:val="20"/>
                <w:szCs w:val="20"/>
              </w:rPr>
            </w:pPr>
            <w:r>
              <w:rPr>
                <w:rFonts w:ascii="Arial" w:hAnsi="Arial" w:cs="Arial"/>
                <w:lang w:val="ro-RO"/>
              </w:rPr>
              <w:t xml:space="preserve">Costel </w:t>
            </w:r>
            <w:proofErr w:type="spellStart"/>
            <w:r>
              <w:rPr>
                <w:rFonts w:ascii="Arial" w:hAnsi="Arial" w:cs="Arial"/>
                <w:lang w:val="ro-RO"/>
              </w:rPr>
              <w:t>Lionăchescu</w:t>
            </w:r>
            <w:proofErr w:type="spellEnd"/>
          </w:p>
        </w:tc>
        <w:tc>
          <w:tcPr>
            <w:tcW w:w="1250" w:type="pct"/>
          </w:tcPr>
          <w:p w14:paraId="1B45BB75"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5D3536AB"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5D7F1CAE" w14:textId="77777777" w:rsidR="00DB124F" w:rsidRDefault="00DB124F" w:rsidP="00FC17A4">
            <w:pPr>
              <w:spacing w:before="120" w:after="120" w:line="280" w:lineRule="exact"/>
              <w:rPr>
                <w:rFonts w:ascii="Arial" w:hAnsi="Arial" w:cs="Arial"/>
                <w:sz w:val="20"/>
                <w:szCs w:val="20"/>
              </w:rPr>
            </w:pPr>
          </w:p>
        </w:tc>
      </w:tr>
      <w:tr w:rsidR="00DB124F" w14:paraId="559D8900" w14:textId="77777777" w:rsidTr="00FC17A4">
        <w:trPr>
          <w:trHeight w:val="512"/>
        </w:trPr>
        <w:tc>
          <w:tcPr>
            <w:tcW w:w="1250" w:type="pct"/>
          </w:tcPr>
          <w:p w14:paraId="652D0A22" w14:textId="77777777" w:rsidR="00DB124F" w:rsidRPr="00AA2195" w:rsidRDefault="00DB124F" w:rsidP="00FC17A4">
            <w:pPr>
              <w:spacing w:before="120" w:after="120" w:line="280" w:lineRule="exact"/>
              <w:rPr>
                <w:rFonts w:ascii="Arial" w:hAnsi="Arial" w:cs="Arial"/>
                <w:sz w:val="20"/>
                <w:szCs w:val="20"/>
              </w:rPr>
            </w:pPr>
            <w:r w:rsidRPr="00963BB1">
              <w:rPr>
                <w:rFonts w:ascii="Arial" w:hAnsi="Arial" w:cs="Arial"/>
                <w:lang w:val="ro-RO"/>
              </w:rPr>
              <w:t>Marius-Mihail Diaconu</w:t>
            </w:r>
          </w:p>
        </w:tc>
        <w:tc>
          <w:tcPr>
            <w:tcW w:w="1250" w:type="pct"/>
          </w:tcPr>
          <w:p w14:paraId="0BEAA02F"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430FD8C8"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51FC42DA" w14:textId="77777777" w:rsidR="00DB124F" w:rsidRDefault="00DB124F" w:rsidP="00FC17A4">
            <w:pPr>
              <w:spacing w:before="120" w:after="120" w:line="280" w:lineRule="exact"/>
              <w:rPr>
                <w:rFonts w:ascii="Arial" w:hAnsi="Arial" w:cs="Arial"/>
                <w:sz w:val="20"/>
                <w:szCs w:val="20"/>
              </w:rPr>
            </w:pPr>
          </w:p>
        </w:tc>
      </w:tr>
      <w:tr w:rsidR="00DB124F" w14:paraId="07B3EEE6" w14:textId="77777777" w:rsidTr="00FC17A4">
        <w:trPr>
          <w:trHeight w:val="512"/>
        </w:trPr>
        <w:tc>
          <w:tcPr>
            <w:tcW w:w="1250" w:type="pct"/>
          </w:tcPr>
          <w:p w14:paraId="179D9CBE" w14:textId="77777777" w:rsidR="00DB124F" w:rsidRPr="00AA2195" w:rsidRDefault="00DB124F" w:rsidP="00FC17A4">
            <w:pPr>
              <w:spacing w:before="120" w:after="120" w:line="280" w:lineRule="exact"/>
              <w:rPr>
                <w:rFonts w:ascii="Arial" w:hAnsi="Arial" w:cs="Arial"/>
                <w:sz w:val="20"/>
                <w:szCs w:val="20"/>
              </w:rPr>
            </w:pPr>
            <w:r w:rsidRPr="00963BB1">
              <w:rPr>
                <w:rFonts w:ascii="Arial" w:hAnsi="Arial" w:cs="Arial"/>
                <w:lang w:val="ro-RO"/>
              </w:rPr>
              <w:t xml:space="preserve">Augusta Valeria </w:t>
            </w:r>
            <w:proofErr w:type="spellStart"/>
            <w:r w:rsidRPr="00963BB1">
              <w:rPr>
                <w:rFonts w:ascii="Arial" w:hAnsi="Arial" w:cs="Arial"/>
                <w:lang w:val="ro-RO"/>
              </w:rPr>
              <w:t>Dragic</w:t>
            </w:r>
            <w:proofErr w:type="spellEnd"/>
          </w:p>
        </w:tc>
        <w:tc>
          <w:tcPr>
            <w:tcW w:w="1250" w:type="pct"/>
          </w:tcPr>
          <w:p w14:paraId="1492F367"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649069BE"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13358820" w14:textId="77777777" w:rsidR="00DB124F" w:rsidRDefault="00DB124F" w:rsidP="00FC17A4">
            <w:pPr>
              <w:spacing w:before="120" w:after="120" w:line="280" w:lineRule="exact"/>
              <w:rPr>
                <w:rFonts w:ascii="Arial" w:hAnsi="Arial" w:cs="Arial"/>
                <w:sz w:val="20"/>
                <w:szCs w:val="20"/>
              </w:rPr>
            </w:pPr>
          </w:p>
        </w:tc>
      </w:tr>
      <w:tr w:rsidR="00DB124F" w14:paraId="6119C9D9" w14:textId="77777777" w:rsidTr="00FC17A4">
        <w:trPr>
          <w:trHeight w:val="512"/>
        </w:trPr>
        <w:tc>
          <w:tcPr>
            <w:tcW w:w="1250" w:type="pct"/>
          </w:tcPr>
          <w:p w14:paraId="1CE094AB" w14:textId="77777777" w:rsidR="00DB124F" w:rsidRPr="002A4EB0" w:rsidRDefault="00DB124F" w:rsidP="00FC17A4">
            <w:pPr>
              <w:spacing w:before="120" w:after="120" w:line="280" w:lineRule="exact"/>
              <w:jc w:val="both"/>
              <w:rPr>
                <w:rFonts w:ascii="Arial" w:hAnsi="Arial" w:cs="Arial"/>
                <w:lang w:val="ro-RO"/>
              </w:rPr>
            </w:pPr>
            <w:r w:rsidRPr="002A4EB0">
              <w:rPr>
                <w:rFonts w:ascii="Arial" w:hAnsi="Arial" w:cs="Arial"/>
                <w:lang w:val="ro-RO"/>
              </w:rPr>
              <w:t xml:space="preserve">Uwe </w:t>
            </w:r>
            <w:proofErr w:type="spellStart"/>
            <w:r w:rsidRPr="002A4EB0">
              <w:rPr>
                <w:rFonts w:ascii="Arial" w:hAnsi="Arial" w:cs="Arial"/>
                <w:lang w:val="ro-RO"/>
              </w:rPr>
              <w:t>Krueger</w:t>
            </w:r>
            <w:proofErr w:type="spellEnd"/>
          </w:p>
          <w:p w14:paraId="6EB436EA"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12ABA433"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5DC6EF4C" w14:textId="77777777" w:rsidR="00DB124F" w:rsidRPr="00AA2195" w:rsidRDefault="00DB124F" w:rsidP="00FC17A4">
            <w:pPr>
              <w:spacing w:before="120" w:after="120" w:line="280" w:lineRule="exact"/>
              <w:rPr>
                <w:rFonts w:ascii="Arial" w:hAnsi="Arial" w:cs="Arial"/>
                <w:sz w:val="20"/>
                <w:szCs w:val="20"/>
              </w:rPr>
            </w:pPr>
          </w:p>
        </w:tc>
        <w:tc>
          <w:tcPr>
            <w:tcW w:w="1250" w:type="pct"/>
          </w:tcPr>
          <w:p w14:paraId="33D72E59" w14:textId="77777777" w:rsidR="00DB124F" w:rsidRDefault="00DB124F" w:rsidP="00FC17A4">
            <w:pPr>
              <w:spacing w:before="120" w:after="120" w:line="280" w:lineRule="exact"/>
              <w:rPr>
                <w:rFonts w:ascii="Arial" w:hAnsi="Arial" w:cs="Arial"/>
                <w:sz w:val="20"/>
                <w:szCs w:val="20"/>
              </w:rPr>
            </w:pPr>
          </w:p>
        </w:tc>
      </w:tr>
    </w:tbl>
    <w:p w14:paraId="7778F796" w14:textId="77777777" w:rsidR="00DB124F" w:rsidRPr="00963BB1" w:rsidRDefault="00DB124F" w:rsidP="00DB124F">
      <w:pPr>
        <w:spacing w:before="120" w:after="120" w:line="280" w:lineRule="exact"/>
        <w:jc w:val="both"/>
        <w:rPr>
          <w:rFonts w:ascii="Arial" w:hAnsi="Arial" w:cs="Arial"/>
          <w:lang w:val="ro-RO"/>
        </w:rPr>
      </w:pPr>
      <w:r w:rsidRPr="00963BB1">
        <w:rPr>
          <w:rFonts w:ascii="Arial" w:hAnsi="Arial" w:cs="Arial"/>
          <w:lang w:val="ro-RO"/>
        </w:rPr>
        <w:lastRenderedPageBreak/>
        <w:t>Acționarii Societății pot prezenta propuneri de candidați pentru numirea în calitate de membru al Consiliului de Administrație. În acest sens, vor specifica, în propunere, informații despre numele, localitatea de domiciliu și calificarea profesională a persoanelor propuse, însoțite de:</w:t>
      </w:r>
    </w:p>
    <w:p w14:paraId="76BF1B51" w14:textId="77777777" w:rsidR="00DB124F" w:rsidRPr="00963BB1" w:rsidRDefault="00DB124F" w:rsidP="00DB124F">
      <w:pPr>
        <w:spacing w:before="120" w:after="120" w:line="280" w:lineRule="exact"/>
        <w:jc w:val="both"/>
        <w:rPr>
          <w:rFonts w:ascii="Arial" w:hAnsi="Arial" w:cs="Arial"/>
          <w:lang w:val="ro-RO"/>
        </w:rPr>
      </w:pPr>
      <w:r w:rsidRPr="00963BB1">
        <w:rPr>
          <w:rFonts w:ascii="Arial" w:hAnsi="Arial" w:cs="Arial"/>
          <w:lang w:val="ro-RO"/>
        </w:rPr>
        <w:t>(i) o copie a actului de identitate valid al acționarului Societății (în cazul persoanelor fizice, carte de identitate, pașaport, permis de ședere, respectiv în cazul persoanelor juridice, carte de identitate, pașaport, permis de ședere al reprezentantului legal);</w:t>
      </w:r>
    </w:p>
    <w:p w14:paraId="1C87ECF0" w14:textId="77777777" w:rsidR="00DB124F" w:rsidRPr="00963BB1" w:rsidRDefault="00DB124F" w:rsidP="00DB124F">
      <w:pPr>
        <w:spacing w:before="120" w:after="120" w:line="280" w:lineRule="exact"/>
        <w:jc w:val="both"/>
        <w:rPr>
          <w:rFonts w:ascii="Arial" w:hAnsi="Arial" w:cs="Arial"/>
          <w:lang w:val="ro-RO"/>
        </w:rPr>
      </w:pPr>
      <w:r w:rsidRPr="00963BB1">
        <w:rPr>
          <w:rFonts w:ascii="Arial" w:hAnsi="Arial" w:cs="Arial"/>
          <w:lang w:val="ro-RO"/>
        </w:rPr>
        <w:t xml:space="preserve">(ii) curriculum vitae al persoanei propuse pentru funcția de membru în Consiliul de Administrație; </w:t>
      </w:r>
    </w:p>
    <w:p w14:paraId="25996611" w14:textId="77777777" w:rsidR="00DB124F" w:rsidRPr="00963BB1" w:rsidRDefault="00DB124F" w:rsidP="00DB124F">
      <w:pPr>
        <w:spacing w:before="120" w:after="120" w:line="280" w:lineRule="exact"/>
        <w:jc w:val="both"/>
        <w:rPr>
          <w:rFonts w:ascii="Arial" w:hAnsi="Arial" w:cs="Arial"/>
          <w:lang w:val="ro-RO"/>
        </w:rPr>
      </w:pPr>
      <w:r w:rsidRPr="00963BB1">
        <w:rPr>
          <w:rFonts w:ascii="Arial" w:hAnsi="Arial" w:cs="Arial"/>
          <w:lang w:val="ro-RO"/>
        </w:rPr>
        <w:t>(iii) în cazul propunerii unui candidat pentru poziția de membru independent, o declarație pe propria răspundere a candidatului privind îndeplinirea tuturor criteriilor de eligibilitate (model indicativ disponibil în cadrul materialelor informative);</w:t>
      </w:r>
      <w:r>
        <w:rPr>
          <w:rFonts w:ascii="Arial" w:hAnsi="Arial" w:cs="Arial"/>
          <w:lang w:val="ro-RO"/>
        </w:rPr>
        <w:t xml:space="preserve"> și</w:t>
      </w:r>
    </w:p>
    <w:p w14:paraId="08ED5A78" w14:textId="77777777" w:rsidR="00DB124F" w:rsidRPr="00963BB1" w:rsidRDefault="00DB124F" w:rsidP="00DB124F">
      <w:pPr>
        <w:spacing w:before="120" w:after="120" w:line="280" w:lineRule="exact"/>
        <w:jc w:val="both"/>
        <w:rPr>
          <w:rFonts w:ascii="Arial" w:hAnsi="Arial" w:cs="Arial"/>
          <w:lang w:val="ro-RO"/>
        </w:rPr>
      </w:pPr>
      <w:r w:rsidRPr="00963BB1">
        <w:rPr>
          <w:rFonts w:ascii="Arial" w:hAnsi="Arial" w:cs="Arial"/>
          <w:lang w:val="ro-RO"/>
        </w:rPr>
        <w:t>(iv) formularul de consimțământ și nota de informare pentru colectarea și prelucrarea datelor cu caracter personal, completat și semnat de candidat (model indicativ disponibil în cadrul materialelor informative)</w:t>
      </w:r>
      <w:r>
        <w:rPr>
          <w:rFonts w:ascii="Arial" w:hAnsi="Arial" w:cs="Arial"/>
          <w:lang w:val="ro-RO"/>
        </w:rPr>
        <w:t>.</w:t>
      </w:r>
    </w:p>
    <w:p w14:paraId="14B45B3A" w14:textId="77777777" w:rsidR="00DB124F" w:rsidRPr="00963BB1" w:rsidRDefault="00DB124F" w:rsidP="00DB124F">
      <w:pPr>
        <w:spacing w:before="120" w:after="120" w:line="280" w:lineRule="exact"/>
        <w:jc w:val="both"/>
        <w:rPr>
          <w:rFonts w:ascii="Arial" w:hAnsi="Arial" w:cs="Arial"/>
          <w:lang w:val="ro-RO"/>
        </w:rPr>
      </w:pPr>
      <w:r w:rsidRPr="00963BB1">
        <w:rPr>
          <w:rFonts w:ascii="Arial" w:hAnsi="Arial" w:cs="Arial"/>
          <w:lang w:val="ro-RO"/>
        </w:rPr>
        <w:t xml:space="preserve">Acționarii Societății vor putea depune propunerile privind membrii Consiliului de Administrație (însoțite de documentele care dovedesc identitatea acționarului/candidatului), transmițând în acest sens o solicitare scrisă la adresa </w:t>
      </w:r>
      <w:hyperlink r:id="rId8" w:history="1">
        <w:r w:rsidRPr="00963BB1">
          <w:rPr>
            <w:rStyle w:val="Hyperlink"/>
            <w:rFonts w:ascii="Arial" w:hAnsi="Arial" w:cs="Arial"/>
            <w:bCs/>
            <w:lang w:val="ro-RO"/>
          </w:rPr>
          <w:t>investors@one.ro</w:t>
        </w:r>
      </w:hyperlink>
      <w:r w:rsidRPr="00963BB1">
        <w:rPr>
          <w:rFonts w:ascii="Arial" w:hAnsi="Arial" w:cs="Arial"/>
          <w:lang w:val="ro-RO"/>
        </w:rPr>
        <w:t xml:space="preserve">, până cel târziu la data de </w:t>
      </w:r>
      <w:r>
        <w:rPr>
          <w:rFonts w:ascii="Arial" w:hAnsi="Arial" w:cs="Arial"/>
          <w:lang w:val="ro-RO"/>
        </w:rPr>
        <w:t>10 aprilie 2026</w:t>
      </w:r>
      <w:r w:rsidRPr="00963BB1">
        <w:rPr>
          <w:rFonts w:ascii="Arial" w:hAnsi="Arial" w:cs="Arial"/>
          <w:lang w:val="ro-RO"/>
        </w:rPr>
        <w:t xml:space="preserve"> ora 23:59, cu mențiunea scrisă „Propunere de candidaturi pentru poziția de membru al Consiliului de Administrație”.</w:t>
      </w:r>
    </w:p>
    <w:p w14:paraId="4E1785E8" w14:textId="661C8B4C" w:rsidR="00DB124F" w:rsidRDefault="00DB124F" w:rsidP="00DB124F">
      <w:pPr>
        <w:spacing w:before="120" w:after="120" w:line="280" w:lineRule="exact"/>
        <w:jc w:val="both"/>
        <w:rPr>
          <w:rFonts w:ascii="Arial" w:hAnsi="Arial" w:cs="Arial"/>
          <w:bCs/>
          <w:lang w:val="ro-RO"/>
        </w:rPr>
      </w:pPr>
      <w:r w:rsidRPr="00963BB1">
        <w:rPr>
          <w:rFonts w:ascii="Arial" w:hAnsi="Arial" w:cs="Arial"/>
          <w:lang w:val="ro-RO"/>
        </w:rPr>
        <w:t xml:space="preserve">Lista cuprinzând informații cu privire la numele, localitatea de domiciliu și calificarea profesională ale persoanelor propuse pentru funcția de membru al Consiliului de Administrație va fi actualizată zilnic până la data de </w:t>
      </w:r>
      <w:r>
        <w:rPr>
          <w:rFonts w:ascii="Arial" w:hAnsi="Arial" w:cs="Arial"/>
          <w:lang w:val="ro-RO"/>
        </w:rPr>
        <w:t>14 aprilie 2026</w:t>
      </w:r>
      <w:r w:rsidRPr="00963BB1">
        <w:rPr>
          <w:rFonts w:ascii="Arial" w:hAnsi="Arial" w:cs="Arial"/>
          <w:lang w:val="ro-RO"/>
        </w:rPr>
        <w:t>, ora 18:00 și va fi publicată pe pagina web a Societății, secțiunea destinată relației cu investitorii (</w:t>
      </w:r>
      <w:hyperlink r:id="rId9" w:history="1">
        <w:r w:rsidRPr="00963BB1">
          <w:rPr>
            <w:rStyle w:val="Hyperlink"/>
            <w:rFonts w:ascii="Arial" w:hAnsi="Arial" w:cs="Arial"/>
            <w:bCs/>
            <w:lang w:val="ro-RO"/>
          </w:rPr>
          <w:t>https://one.ro/investor-relations/</w:t>
        </w:r>
      </w:hyperlink>
      <w:r w:rsidRPr="00963BB1">
        <w:rPr>
          <w:rFonts w:ascii="Arial" w:hAnsi="Arial" w:cs="Arial"/>
          <w:lang w:val="ro-RO"/>
        </w:rPr>
        <w:t>).</w:t>
      </w:r>
    </w:p>
    <w:p w14:paraId="49A1153E" w14:textId="4C114882" w:rsidR="00AB3CD3" w:rsidRPr="00AF5720" w:rsidRDefault="00AB3CD3" w:rsidP="007C43C1">
      <w:pPr>
        <w:spacing w:before="120" w:after="120" w:line="280" w:lineRule="exact"/>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74469077" w14:textId="77777777" w:rsidR="00DB124F" w:rsidRPr="00AF5720" w:rsidRDefault="00DB124F" w:rsidP="00DB124F">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52212E0C" w14:textId="77777777" w:rsidR="00DB124F" w:rsidRPr="00AF5720" w:rsidRDefault="00DB124F" w:rsidP="00DB124F">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copia actului de identitate care să permită identificarea acționarului în registrul acționarilor ONE UNITED PROPERTIES S.A, la Data de Referință, eliberat de Depozitarul Central S.A. </w:t>
      </w:r>
      <w:proofErr w:type="spellStart"/>
      <w:r w:rsidRPr="00AF5720">
        <w:rPr>
          <w:rFonts w:ascii="Arial" w:hAnsi="Arial" w:cs="Arial"/>
          <w:bCs/>
          <w:lang w:val="ro-RO"/>
        </w:rPr>
        <w:t>şi</w:t>
      </w:r>
      <w:proofErr w:type="spellEnd"/>
      <w:r w:rsidRPr="00AF5720">
        <w:rPr>
          <w:rFonts w:ascii="Arial" w:hAnsi="Arial" w:cs="Arial"/>
          <w:bCs/>
          <w:lang w:val="ro-RO"/>
        </w:rPr>
        <w:t>, daca e cazul, copia actului de identitate al reprezentantului legal (BI sau CI pentru cetățenii români, sau pașaport, permis de ședere pentru cetățenii străini), în cazul acționarilor persoane juridice sau persoane fizice lipsite de capacitate de exercițiu ori cu capacitate de exercițiu restrânsă; și</w:t>
      </w:r>
    </w:p>
    <w:p w14:paraId="5DF07646" w14:textId="77777777" w:rsidR="00DB124F" w:rsidRPr="00AF5720" w:rsidRDefault="00DB124F" w:rsidP="00DB124F">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w:t>
      </w:r>
      <w:r w:rsidRPr="00AF5720">
        <w:rPr>
          <w:rFonts w:ascii="Arial" w:hAnsi="Arial" w:cs="Arial"/>
          <w:bCs/>
          <w:lang w:val="ro-RO"/>
        </w:rPr>
        <w:lastRenderedPageBreak/>
        <w:t>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S.A. și care, în situația în care Depozitarul Central S.A. nu a fost informat la timp cu privire la schimbarea reprezentantului legal al acționarului, să dovedească calitatea de reprezentant legal al acționarului relevant.</w:t>
      </w:r>
    </w:p>
    <w:p w14:paraId="6CF63531" w14:textId="77777777" w:rsidR="00DB124F" w:rsidRPr="00AF5720" w:rsidRDefault="00DB124F" w:rsidP="00DB124F">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Pr>
          <w:rFonts w:ascii="Arial" w:hAnsi="Arial" w:cs="Arial"/>
          <w:bCs/>
          <w:lang w:val="ro-RO"/>
        </w:rPr>
        <w:t>O</w:t>
      </w:r>
      <w:r w:rsidRPr="00AF5720">
        <w:rPr>
          <w:rFonts w:ascii="Arial" w:hAnsi="Arial" w:cs="Arial"/>
          <w:bCs/>
          <w:lang w:val="ro-RO"/>
        </w:rPr>
        <w:t xml:space="preserve">A este </w:t>
      </w:r>
      <w:bookmarkStart w:id="12" w:name="_Hlk98504437"/>
      <w:r>
        <w:rPr>
          <w:rFonts w:ascii="Arial" w:hAnsi="Arial" w:cs="Arial"/>
          <w:kern w:val="0"/>
          <w:lang w:val="ro-RO"/>
          <w14:ligatures w14:val="none"/>
        </w:rPr>
        <w:t>26 aprilie 2026</w:t>
      </w:r>
      <w:r w:rsidRPr="00AF5720">
        <w:rPr>
          <w:rFonts w:ascii="Arial" w:hAnsi="Arial" w:cs="Arial"/>
          <w:bCs/>
          <w:lang w:val="ro-RO"/>
        </w:rPr>
        <w:t>.</w:t>
      </w:r>
      <w:bookmarkEnd w:id="12"/>
    </w:p>
    <w:p w14:paraId="5B3848CB" w14:textId="77777777" w:rsidR="00AB3CD3" w:rsidRPr="00A368CB" w:rsidRDefault="00AB3CD3"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2A042635" w14:textId="77777777" w:rsidR="00DC1294" w:rsidRDefault="00DC1294" w:rsidP="00A368CB">
      <w:pPr>
        <w:spacing w:before="120" w:after="120" w:line="280" w:lineRule="exact"/>
        <w:jc w:val="both"/>
        <w:rPr>
          <w:rFonts w:ascii="Arial" w:hAnsi="Arial" w:cs="Arial"/>
          <w:bCs/>
          <w:lang w:val="ro-RO"/>
        </w:rPr>
      </w:pPr>
    </w:p>
    <w:p w14:paraId="194D8C29" w14:textId="684E9702" w:rsidR="00AB3CD3" w:rsidRPr="00A368CB" w:rsidRDefault="00AB3CD3"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DB124F" w:rsidRDefault="005B04F0" w:rsidP="008046BD">
      <w:pPr>
        <w:rPr>
          <w:rFonts w:ascii="Arial" w:hAnsi="Arial" w:cs="Arial"/>
          <w:lang w:val="ro-RO"/>
        </w:rPr>
      </w:pPr>
    </w:p>
    <w:sectPr w:rsidR="005B04F0" w:rsidRPr="00DB124F" w:rsidSect="00500653">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E9545" w14:textId="77777777" w:rsidR="003B66F2" w:rsidRDefault="003B66F2" w:rsidP="008046BD">
      <w:r>
        <w:separator/>
      </w:r>
    </w:p>
  </w:endnote>
  <w:endnote w:type="continuationSeparator" w:id="0">
    <w:p w14:paraId="1684AEFC" w14:textId="77777777" w:rsidR="003B66F2" w:rsidRDefault="003B66F2"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B10BA" w14:textId="77777777" w:rsidR="003B66F2" w:rsidRDefault="003B66F2" w:rsidP="008046BD">
      <w:r>
        <w:separator/>
      </w:r>
    </w:p>
  </w:footnote>
  <w:footnote w:type="continuationSeparator" w:id="0">
    <w:p w14:paraId="72BF6570" w14:textId="77777777" w:rsidR="003B66F2" w:rsidRDefault="003B66F2"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0997627" o:spid="_x0000_i1025" type="#_x0000_t75" style="width:6pt;height: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9"/>
  </w:num>
  <w:num w:numId="9" w16cid:durableId="424763910">
    <w:abstractNumId w:val="5"/>
  </w:num>
  <w:num w:numId="10" w16cid:durableId="1052004021">
    <w:abstractNumId w:val="7"/>
  </w:num>
  <w:num w:numId="11" w16cid:durableId="809906488">
    <w:abstractNumId w:val="15"/>
  </w:num>
  <w:num w:numId="12" w16cid:durableId="1002004837">
    <w:abstractNumId w:val="2"/>
  </w:num>
  <w:num w:numId="13" w16cid:durableId="5450687">
    <w:abstractNumId w:val="3"/>
  </w:num>
  <w:num w:numId="14" w16cid:durableId="758328598">
    <w:abstractNumId w:val="17"/>
  </w:num>
  <w:num w:numId="15" w16cid:durableId="1197739931">
    <w:abstractNumId w:val="16"/>
  </w:num>
  <w:num w:numId="16" w16cid:durableId="257642029">
    <w:abstractNumId w:val="11"/>
  </w:num>
  <w:num w:numId="17" w16cid:durableId="1801532202">
    <w:abstractNumId w:val="18"/>
  </w:num>
  <w:num w:numId="18" w16cid:durableId="2131778355">
    <w:abstractNumId w:val="4"/>
  </w:num>
  <w:num w:numId="19" w16cid:durableId="964965758">
    <w:abstractNumId w:val="13"/>
  </w:num>
  <w:num w:numId="20" w16cid:durableId="1173757641">
    <w:abstractNumId w:val="12"/>
  </w:num>
  <w:num w:numId="21" w16cid:durableId="1715499991">
    <w:abstractNumId w:val="7"/>
  </w:num>
  <w:num w:numId="22" w16cid:durableId="234053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D1331"/>
    <w:rsid w:val="001E0F27"/>
    <w:rsid w:val="001F4485"/>
    <w:rsid w:val="0020039F"/>
    <w:rsid w:val="00204EB7"/>
    <w:rsid w:val="0021002B"/>
    <w:rsid w:val="00224D58"/>
    <w:rsid w:val="00233BA4"/>
    <w:rsid w:val="0024107C"/>
    <w:rsid w:val="00250078"/>
    <w:rsid w:val="00273609"/>
    <w:rsid w:val="00273F0D"/>
    <w:rsid w:val="00282E47"/>
    <w:rsid w:val="00284905"/>
    <w:rsid w:val="002A4006"/>
    <w:rsid w:val="002A4236"/>
    <w:rsid w:val="002B3B79"/>
    <w:rsid w:val="002E7730"/>
    <w:rsid w:val="002E7ED4"/>
    <w:rsid w:val="00300A2B"/>
    <w:rsid w:val="00300FFD"/>
    <w:rsid w:val="00310B61"/>
    <w:rsid w:val="003200A6"/>
    <w:rsid w:val="00337C3B"/>
    <w:rsid w:val="00345B92"/>
    <w:rsid w:val="0035278C"/>
    <w:rsid w:val="00375DE2"/>
    <w:rsid w:val="003926B7"/>
    <w:rsid w:val="003B66F2"/>
    <w:rsid w:val="003C33C6"/>
    <w:rsid w:val="003D4F9F"/>
    <w:rsid w:val="003E07EF"/>
    <w:rsid w:val="003F1395"/>
    <w:rsid w:val="003F588A"/>
    <w:rsid w:val="00401BA7"/>
    <w:rsid w:val="0040522D"/>
    <w:rsid w:val="00407026"/>
    <w:rsid w:val="00413976"/>
    <w:rsid w:val="00416C68"/>
    <w:rsid w:val="00441FEA"/>
    <w:rsid w:val="00443D6F"/>
    <w:rsid w:val="00473772"/>
    <w:rsid w:val="0048289C"/>
    <w:rsid w:val="004B6EB7"/>
    <w:rsid w:val="004C374E"/>
    <w:rsid w:val="004D2471"/>
    <w:rsid w:val="004E245C"/>
    <w:rsid w:val="004E78CF"/>
    <w:rsid w:val="00500653"/>
    <w:rsid w:val="00504B88"/>
    <w:rsid w:val="00512379"/>
    <w:rsid w:val="005177B9"/>
    <w:rsid w:val="00526C09"/>
    <w:rsid w:val="00537B3F"/>
    <w:rsid w:val="00543440"/>
    <w:rsid w:val="0055587E"/>
    <w:rsid w:val="00567CCB"/>
    <w:rsid w:val="0057388B"/>
    <w:rsid w:val="00585542"/>
    <w:rsid w:val="005A4F9E"/>
    <w:rsid w:val="005B04F0"/>
    <w:rsid w:val="00603345"/>
    <w:rsid w:val="0065742B"/>
    <w:rsid w:val="00665A55"/>
    <w:rsid w:val="0066658C"/>
    <w:rsid w:val="006713E5"/>
    <w:rsid w:val="006861F5"/>
    <w:rsid w:val="006B068A"/>
    <w:rsid w:val="006B2752"/>
    <w:rsid w:val="006E4C2B"/>
    <w:rsid w:val="00713927"/>
    <w:rsid w:val="00736FA4"/>
    <w:rsid w:val="00743A63"/>
    <w:rsid w:val="00762308"/>
    <w:rsid w:val="007850E0"/>
    <w:rsid w:val="00790AD6"/>
    <w:rsid w:val="00790EB5"/>
    <w:rsid w:val="007910E6"/>
    <w:rsid w:val="007A02F1"/>
    <w:rsid w:val="007A5E3B"/>
    <w:rsid w:val="007C43C1"/>
    <w:rsid w:val="007C4EF8"/>
    <w:rsid w:val="007C79D4"/>
    <w:rsid w:val="007E508C"/>
    <w:rsid w:val="007F0FCE"/>
    <w:rsid w:val="008046BD"/>
    <w:rsid w:val="00861454"/>
    <w:rsid w:val="008863B4"/>
    <w:rsid w:val="00887609"/>
    <w:rsid w:val="008968AF"/>
    <w:rsid w:val="008A35C8"/>
    <w:rsid w:val="008B6A6E"/>
    <w:rsid w:val="008D3874"/>
    <w:rsid w:val="0090578C"/>
    <w:rsid w:val="00906622"/>
    <w:rsid w:val="00912411"/>
    <w:rsid w:val="00914FF2"/>
    <w:rsid w:val="0094089F"/>
    <w:rsid w:val="009438EA"/>
    <w:rsid w:val="009627C8"/>
    <w:rsid w:val="00963BB1"/>
    <w:rsid w:val="00966D02"/>
    <w:rsid w:val="00971030"/>
    <w:rsid w:val="009726B7"/>
    <w:rsid w:val="00974EC4"/>
    <w:rsid w:val="00984753"/>
    <w:rsid w:val="009C072E"/>
    <w:rsid w:val="009C3097"/>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B3CD3"/>
    <w:rsid w:val="00AE429D"/>
    <w:rsid w:val="00AE7422"/>
    <w:rsid w:val="00AF5720"/>
    <w:rsid w:val="00B00C9B"/>
    <w:rsid w:val="00B04512"/>
    <w:rsid w:val="00BA3600"/>
    <w:rsid w:val="00BC26DD"/>
    <w:rsid w:val="00BD7EFE"/>
    <w:rsid w:val="00BE224A"/>
    <w:rsid w:val="00BF25F9"/>
    <w:rsid w:val="00C04963"/>
    <w:rsid w:val="00C06B18"/>
    <w:rsid w:val="00C466B5"/>
    <w:rsid w:val="00C55E46"/>
    <w:rsid w:val="00C72907"/>
    <w:rsid w:val="00CC2822"/>
    <w:rsid w:val="00CC2C33"/>
    <w:rsid w:val="00CE0EDE"/>
    <w:rsid w:val="00CE1440"/>
    <w:rsid w:val="00D54610"/>
    <w:rsid w:val="00D8275F"/>
    <w:rsid w:val="00D93CBF"/>
    <w:rsid w:val="00DB124F"/>
    <w:rsid w:val="00DB54ED"/>
    <w:rsid w:val="00DC1294"/>
    <w:rsid w:val="00DC38F0"/>
    <w:rsid w:val="00DD46F9"/>
    <w:rsid w:val="00DD532B"/>
    <w:rsid w:val="00DD72AD"/>
    <w:rsid w:val="00DE0394"/>
    <w:rsid w:val="00E07E84"/>
    <w:rsid w:val="00E30916"/>
    <w:rsid w:val="00E34C60"/>
    <w:rsid w:val="00E36D2B"/>
    <w:rsid w:val="00E40A87"/>
    <w:rsid w:val="00E57938"/>
    <w:rsid w:val="00E81380"/>
    <w:rsid w:val="00E915E9"/>
    <w:rsid w:val="00E95E9D"/>
    <w:rsid w:val="00EA0874"/>
    <w:rsid w:val="00EE240C"/>
    <w:rsid w:val="00EE2DAE"/>
    <w:rsid w:val="00F05E48"/>
    <w:rsid w:val="00F13B26"/>
    <w:rsid w:val="00F20012"/>
    <w:rsid w:val="00F3103E"/>
    <w:rsid w:val="00F3610C"/>
    <w:rsid w:val="00F47B11"/>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4</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97</cp:revision>
  <dcterms:created xsi:type="dcterms:W3CDTF">2024-03-04T07:41:00Z</dcterms:created>
  <dcterms:modified xsi:type="dcterms:W3CDTF">2026-03-27T10:47:00Z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