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2DF2C" w14:textId="77777777" w:rsidR="00217BBD" w:rsidRDefault="00217BBD" w:rsidP="006B6B5E">
      <w:pPr>
        <w:spacing w:before="120" w:after="120" w:line="280" w:lineRule="exact"/>
        <w:jc w:val="center"/>
        <w:rPr>
          <w:rFonts w:ascii="Arial" w:hAnsi="Arial" w:cs="Arial"/>
          <w:b/>
          <w:sz w:val="20"/>
          <w:szCs w:val="20"/>
          <w:lang w:val="ro-RO"/>
        </w:rPr>
      </w:pPr>
    </w:p>
    <w:p w14:paraId="77C081A9" w14:textId="418C3F71" w:rsidR="0092631B" w:rsidRPr="0092631B" w:rsidRDefault="00217BBD" w:rsidP="006B6B5E">
      <w:pPr>
        <w:spacing w:before="120" w:after="120" w:line="280" w:lineRule="exact"/>
        <w:jc w:val="center"/>
        <w:rPr>
          <w:rFonts w:ascii="Arial" w:hAnsi="Arial" w:cs="Arial"/>
          <w:b/>
          <w:sz w:val="20"/>
          <w:szCs w:val="20"/>
          <w:lang w:val="ro-RO"/>
        </w:rPr>
      </w:pPr>
      <w:r>
        <w:rPr>
          <w:rFonts w:ascii="Arial" w:hAnsi="Arial" w:cs="Arial"/>
          <w:b/>
          <w:sz w:val="20"/>
          <w:szCs w:val="20"/>
          <w:lang w:val="ro-RO"/>
        </w:rPr>
        <w:t>Î</w:t>
      </w:r>
      <w:r w:rsidR="00DE2B76" w:rsidRPr="00DE2B76">
        <w:rPr>
          <w:rFonts w:ascii="Arial" w:hAnsi="Arial" w:cs="Arial"/>
          <w:b/>
          <w:sz w:val="20"/>
          <w:szCs w:val="20"/>
          <w:lang w:val="ro-RO"/>
        </w:rPr>
        <w:t>MPUTERNICIRE SPECIALĂ</w:t>
      </w:r>
      <w:r w:rsidR="00DE2B76">
        <w:rPr>
          <w:rFonts w:ascii="Arial" w:hAnsi="Arial" w:cs="Arial"/>
          <w:b/>
          <w:sz w:val="20"/>
          <w:szCs w:val="20"/>
          <w:lang w:val="ro-RO"/>
        </w:rPr>
        <w:t xml:space="preserve"> </w:t>
      </w:r>
      <w:r w:rsidR="0092631B" w:rsidRPr="0092631B">
        <w:rPr>
          <w:rFonts w:ascii="Arial" w:hAnsi="Arial" w:cs="Arial"/>
          <w:b/>
          <w:sz w:val="20"/>
          <w:szCs w:val="20"/>
          <w:lang w:val="ro-RO"/>
        </w:rPr>
        <w:t>PENTRU ADUNAREA GENERAL</w:t>
      </w:r>
      <w:r>
        <w:rPr>
          <w:rFonts w:ascii="Arial" w:hAnsi="Arial" w:cs="Arial"/>
          <w:b/>
          <w:sz w:val="20"/>
          <w:szCs w:val="20"/>
          <w:lang w:val="ro-RO"/>
        </w:rPr>
        <w:t>Ă</w:t>
      </w:r>
      <w:r w:rsidR="0092631B" w:rsidRPr="0092631B">
        <w:rPr>
          <w:rFonts w:ascii="Arial" w:hAnsi="Arial" w:cs="Arial"/>
          <w:b/>
          <w:sz w:val="20"/>
          <w:szCs w:val="20"/>
          <w:lang w:val="ro-RO"/>
        </w:rPr>
        <w:t xml:space="preserve"> EXTRAORDINAR</w:t>
      </w:r>
      <w:r>
        <w:rPr>
          <w:rFonts w:ascii="Arial" w:hAnsi="Arial" w:cs="Arial"/>
          <w:b/>
          <w:sz w:val="20"/>
          <w:szCs w:val="20"/>
          <w:lang w:val="ro-RO"/>
        </w:rPr>
        <w:t>Ă</w:t>
      </w:r>
      <w:r w:rsidR="0092631B" w:rsidRPr="0092631B">
        <w:rPr>
          <w:rFonts w:ascii="Arial" w:hAnsi="Arial" w:cs="Arial"/>
          <w:b/>
          <w:sz w:val="20"/>
          <w:szCs w:val="20"/>
          <w:lang w:val="ro-RO"/>
        </w:rPr>
        <w:t xml:space="preserve"> A AC</w:t>
      </w:r>
      <w:r>
        <w:rPr>
          <w:rFonts w:ascii="Arial" w:hAnsi="Arial" w:cs="Arial"/>
          <w:b/>
          <w:sz w:val="20"/>
          <w:szCs w:val="20"/>
          <w:lang w:val="ro-RO"/>
        </w:rPr>
        <w:t>Ț</w:t>
      </w:r>
      <w:r w:rsidR="0092631B" w:rsidRPr="0092631B">
        <w:rPr>
          <w:rFonts w:ascii="Arial" w:hAnsi="Arial" w:cs="Arial"/>
          <w:b/>
          <w:sz w:val="20"/>
          <w:szCs w:val="20"/>
          <w:lang w:val="ro-RO"/>
        </w:rPr>
        <w:t xml:space="preserve">IONARILOR (AGEA) </w:t>
      </w:r>
    </w:p>
    <w:p w14:paraId="0A1D42A3" w14:textId="77777777" w:rsidR="0092631B" w:rsidRDefault="0092631B" w:rsidP="006B6B5E">
      <w:pPr>
        <w:spacing w:before="120" w:after="120" w:line="280" w:lineRule="exact"/>
        <w:jc w:val="center"/>
        <w:rPr>
          <w:rFonts w:ascii="Arial" w:hAnsi="Arial" w:cs="Arial"/>
          <w:b/>
          <w:sz w:val="20"/>
          <w:szCs w:val="20"/>
          <w:lang w:val="ro-RO"/>
        </w:rPr>
      </w:pPr>
      <w:r w:rsidRPr="00CD15FF">
        <w:rPr>
          <w:rFonts w:ascii="Arial" w:hAnsi="Arial" w:cs="Arial"/>
          <w:b/>
          <w:sz w:val="20"/>
          <w:szCs w:val="20"/>
          <w:lang w:val="ro-RO"/>
        </w:rPr>
        <w:t>ONE UNITED PROPERTIES S.A.</w:t>
      </w:r>
      <w:r>
        <w:rPr>
          <w:rFonts w:ascii="Arial" w:hAnsi="Arial" w:cs="Arial"/>
          <w:b/>
          <w:sz w:val="20"/>
          <w:szCs w:val="20"/>
          <w:lang w:val="ro-RO"/>
        </w:rPr>
        <w:t xml:space="preserve"> </w:t>
      </w:r>
    </w:p>
    <w:p w14:paraId="2DF1444B" w14:textId="0879D942" w:rsidR="00217BBD" w:rsidRPr="00961FC6" w:rsidRDefault="00217BBD" w:rsidP="00217BBD">
      <w:pPr>
        <w:spacing w:before="120" w:after="120" w:line="280" w:lineRule="exact"/>
        <w:jc w:val="center"/>
        <w:rPr>
          <w:rFonts w:ascii="Arial" w:hAnsi="Arial" w:cs="Arial"/>
          <w:bCs/>
          <w:sz w:val="20"/>
          <w:szCs w:val="20"/>
          <w:lang w:val="ro-RO"/>
        </w:rPr>
      </w:pPr>
      <w:r w:rsidRPr="00961FC6">
        <w:rPr>
          <w:rFonts w:ascii="Arial" w:hAnsi="Arial" w:cs="Arial"/>
          <w:bCs/>
          <w:sz w:val="20"/>
          <w:szCs w:val="20"/>
          <w:lang w:val="ro-RO"/>
        </w:rPr>
        <w:t xml:space="preserve">din data de </w:t>
      </w:r>
      <w:r w:rsidR="004E06C1">
        <w:rPr>
          <w:rFonts w:ascii="Arial" w:hAnsi="Arial" w:cs="Arial"/>
          <w:bCs/>
          <w:sz w:val="20"/>
          <w:szCs w:val="20"/>
          <w:lang w:val="ro-RO"/>
        </w:rPr>
        <w:t>25</w:t>
      </w:r>
      <w:r>
        <w:rPr>
          <w:rFonts w:ascii="Arial" w:hAnsi="Arial" w:cs="Arial"/>
          <w:bCs/>
          <w:sz w:val="20"/>
          <w:szCs w:val="20"/>
          <w:lang w:val="ro-RO"/>
        </w:rPr>
        <w:t xml:space="preserve"> aprilie 202</w:t>
      </w:r>
      <w:r w:rsidR="004E06C1">
        <w:rPr>
          <w:rFonts w:ascii="Arial" w:hAnsi="Arial" w:cs="Arial"/>
          <w:bCs/>
          <w:sz w:val="20"/>
          <w:szCs w:val="20"/>
          <w:lang w:val="ro-RO"/>
        </w:rPr>
        <w:t>3</w:t>
      </w:r>
      <w:r w:rsidRPr="006F4964">
        <w:rPr>
          <w:rFonts w:ascii="Arial" w:hAnsi="Arial" w:cs="Arial"/>
          <w:bCs/>
          <w:sz w:val="20"/>
          <w:szCs w:val="20"/>
          <w:lang w:val="ro-RO"/>
        </w:rPr>
        <w:t xml:space="preserve"> ora</w:t>
      </w:r>
      <w:r>
        <w:rPr>
          <w:rFonts w:ascii="Arial" w:hAnsi="Arial" w:cs="Arial"/>
          <w:bCs/>
          <w:sz w:val="20"/>
          <w:szCs w:val="20"/>
          <w:lang w:val="ro-RO"/>
        </w:rPr>
        <w:t xml:space="preserve"> 1</w:t>
      </w:r>
      <w:r w:rsidR="004E06C1">
        <w:rPr>
          <w:rFonts w:ascii="Arial" w:hAnsi="Arial" w:cs="Arial"/>
          <w:bCs/>
          <w:sz w:val="20"/>
          <w:szCs w:val="20"/>
          <w:lang w:val="ro-RO"/>
        </w:rPr>
        <w:t>0</w:t>
      </w:r>
      <w:r>
        <w:rPr>
          <w:rFonts w:ascii="Arial" w:hAnsi="Arial" w:cs="Arial"/>
          <w:bCs/>
          <w:sz w:val="20"/>
          <w:szCs w:val="20"/>
          <w:lang w:val="ro-RO"/>
        </w:rPr>
        <w:t>:00</w:t>
      </w:r>
      <w:r w:rsidRPr="006F4964">
        <w:rPr>
          <w:rFonts w:ascii="Arial" w:hAnsi="Arial" w:cs="Arial"/>
          <w:bCs/>
          <w:sz w:val="20"/>
          <w:szCs w:val="20"/>
          <w:lang w:val="ro-RO"/>
        </w:rPr>
        <w:t xml:space="preserve"> </w:t>
      </w:r>
      <w:r>
        <w:rPr>
          <w:rFonts w:ascii="Arial" w:hAnsi="Arial" w:cs="Arial"/>
          <w:bCs/>
          <w:sz w:val="20"/>
          <w:szCs w:val="20"/>
          <w:lang w:val="ro-RO"/>
        </w:rPr>
        <w:t xml:space="preserve">AM </w:t>
      </w:r>
      <w:r w:rsidRPr="006F4964">
        <w:rPr>
          <w:rFonts w:ascii="Arial" w:hAnsi="Arial" w:cs="Arial"/>
          <w:bCs/>
          <w:sz w:val="20"/>
          <w:szCs w:val="20"/>
          <w:lang w:val="ro-RO"/>
        </w:rPr>
        <w:t>ora Rom</w:t>
      </w:r>
      <w:r>
        <w:rPr>
          <w:rFonts w:ascii="Arial" w:hAnsi="Arial" w:cs="Arial"/>
          <w:bCs/>
          <w:sz w:val="20"/>
          <w:szCs w:val="20"/>
          <w:lang w:val="ro-RO"/>
        </w:rPr>
        <w:t>â</w:t>
      </w:r>
      <w:r w:rsidRPr="006F4964">
        <w:rPr>
          <w:rFonts w:ascii="Arial" w:hAnsi="Arial" w:cs="Arial"/>
          <w:bCs/>
          <w:sz w:val="20"/>
          <w:szCs w:val="20"/>
          <w:lang w:val="ro-RO"/>
        </w:rPr>
        <w:t>niei (prima convocare)</w:t>
      </w:r>
      <w:r>
        <w:rPr>
          <w:rFonts w:ascii="Arial" w:hAnsi="Arial" w:cs="Arial"/>
          <w:bCs/>
          <w:sz w:val="20"/>
          <w:szCs w:val="20"/>
          <w:lang w:val="ro-RO"/>
        </w:rPr>
        <w:t xml:space="preserve"> </w:t>
      </w:r>
      <w:r w:rsidRPr="006F4964">
        <w:rPr>
          <w:rFonts w:ascii="Arial" w:hAnsi="Arial" w:cs="Arial"/>
          <w:bCs/>
          <w:sz w:val="20"/>
          <w:szCs w:val="20"/>
          <w:lang w:val="ro-RO"/>
        </w:rPr>
        <w:t>/</w:t>
      </w:r>
      <w:r w:rsidRPr="000B05A6">
        <w:rPr>
          <w:rFonts w:ascii="Arial" w:hAnsi="Arial" w:cs="Arial"/>
          <w:bCs/>
          <w:sz w:val="20"/>
          <w:szCs w:val="20"/>
          <w:lang w:val="ro-RO"/>
        </w:rPr>
        <w:t xml:space="preserve"> </w:t>
      </w:r>
      <w:r>
        <w:rPr>
          <w:rFonts w:ascii="Arial" w:hAnsi="Arial" w:cs="Arial"/>
          <w:bCs/>
          <w:sz w:val="20"/>
          <w:szCs w:val="20"/>
          <w:lang w:val="ro-RO"/>
        </w:rPr>
        <w:t>2</w:t>
      </w:r>
      <w:r w:rsidR="004E06C1">
        <w:rPr>
          <w:rFonts w:ascii="Arial" w:hAnsi="Arial" w:cs="Arial"/>
          <w:bCs/>
          <w:sz w:val="20"/>
          <w:szCs w:val="20"/>
          <w:lang w:val="ro-RO"/>
        </w:rPr>
        <w:t>6</w:t>
      </w:r>
      <w:r>
        <w:rPr>
          <w:rFonts w:ascii="Arial" w:hAnsi="Arial" w:cs="Arial"/>
          <w:bCs/>
          <w:sz w:val="20"/>
          <w:szCs w:val="20"/>
          <w:lang w:val="ro-RO"/>
        </w:rPr>
        <w:t xml:space="preserve"> aprilie 202</w:t>
      </w:r>
      <w:r w:rsidR="004E06C1">
        <w:rPr>
          <w:rFonts w:ascii="Arial" w:hAnsi="Arial" w:cs="Arial"/>
          <w:bCs/>
          <w:sz w:val="20"/>
          <w:szCs w:val="20"/>
          <w:lang w:val="ro-RO"/>
        </w:rPr>
        <w:t>3</w:t>
      </w:r>
      <w:r w:rsidRPr="006F4964">
        <w:rPr>
          <w:rFonts w:ascii="Arial" w:hAnsi="Arial" w:cs="Arial"/>
          <w:bCs/>
          <w:sz w:val="20"/>
          <w:szCs w:val="20"/>
          <w:lang w:val="ro-RO"/>
        </w:rPr>
        <w:t xml:space="preserve"> ora </w:t>
      </w:r>
      <w:r>
        <w:rPr>
          <w:rFonts w:ascii="Arial" w:hAnsi="Arial" w:cs="Arial"/>
          <w:bCs/>
          <w:sz w:val="20"/>
          <w:szCs w:val="20"/>
          <w:lang w:val="ro-RO"/>
        </w:rPr>
        <w:t>1</w:t>
      </w:r>
      <w:r w:rsidR="004E06C1">
        <w:rPr>
          <w:rFonts w:ascii="Arial" w:hAnsi="Arial" w:cs="Arial"/>
          <w:bCs/>
          <w:sz w:val="20"/>
          <w:szCs w:val="20"/>
          <w:lang w:val="ro-RO"/>
        </w:rPr>
        <w:t>0</w:t>
      </w:r>
      <w:r>
        <w:rPr>
          <w:rFonts w:ascii="Arial" w:hAnsi="Arial" w:cs="Arial"/>
          <w:bCs/>
          <w:sz w:val="20"/>
          <w:szCs w:val="20"/>
          <w:lang w:val="ro-RO"/>
        </w:rPr>
        <w:t>:00</w:t>
      </w:r>
      <w:r w:rsidRPr="006F4964">
        <w:rPr>
          <w:rFonts w:ascii="Arial" w:hAnsi="Arial" w:cs="Arial"/>
          <w:bCs/>
          <w:sz w:val="20"/>
          <w:szCs w:val="20"/>
          <w:lang w:val="ro-RO"/>
        </w:rPr>
        <w:t xml:space="preserve"> </w:t>
      </w:r>
      <w:r>
        <w:rPr>
          <w:rFonts w:ascii="Arial" w:hAnsi="Arial" w:cs="Arial"/>
          <w:bCs/>
          <w:sz w:val="20"/>
          <w:szCs w:val="20"/>
          <w:lang w:val="ro-RO"/>
        </w:rPr>
        <w:t xml:space="preserve">AM </w:t>
      </w:r>
      <w:r w:rsidRPr="006F4964">
        <w:rPr>
          <w:rFonts w:ascii="Arial" w:hAnsi="Arial" w:cs="Arial"/>
          <w:bCs/>
          <w:sz w:val="20"/>
          <w:szCs w:val="20"/>
          <w:lang w:val="ro-RO"/>
        </w:rPr>
        <w:t>ora Rom</w:t>
      </w:r>
      <w:r>
        <w:rPr>
          <w:rFonts w:ascii="Arial" w:hAnsi="Arial" w:cs="Arial"/>
          <w:bCs/>
          <w:sz w:val="20"/>
          <w:szCs w:val="20"/>
          <w:lang w:val="ro-RO"/>
        </w:rPr>
        <w:t>â</w:t>
      </w:r>
      <w:r w:rsidRPr="006F4964">
        <w:rPr>
          <w:rFonts w:ascii="Arial" w:hAnsi="Arial" w:cs="Arial"/>
          <w:bCs/>
          <w:sz w:val="20"/>
          <w:szCs w:val="20"/>
          <w:lang w:val="ro-RO"/>
        </w:rPr>
        <w:t>niei (a doua convocare)</w:t>
      </w:r>
    </w:p>
    <w:p w14:paraId="42769D1C" w14:textId="5B76257E" w:rsidR="0092631B" w:rsidRDefault="0092631B" w:rsidP="006B6B5E">
      <w:pPr>
        <w:spacing w:before="120" w:after="120" w:line="280" w:lineRule="exact"/>
        <w:rPr>
          <w:rFonts w:ascii="Arial" w:hAnsi="Arial" w:cs="Arial"/>
          <w:b/>
          <w:sz w:val="20"/>
          <w:szCs w:val="20"/>
          <w:lang w:val="ro-RO"/>
        </w:rPr>
      </w:pPr>
    </w:p>
    <w:p w14:paraId="0DDE6C33" w14:textId="77777777" w:rsidR="00CE6BC7" w:rsidRPr="0092631B" w:rsidRDefault="00CE6BC7" w:rsidP="00CE6BC7">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Subsemnatul/ _____________________________ [</w:t>
      </w:r>
      <w:r w:rsidRPr="00920C0F">
        <w:rPr>
          <w:rFonts w:ascii="Arial" w:hAnsi="Arial" w:cs="Arial"/>
          <w:bCs/>
          <w:sz w:val="20"/>
          <w:szCs w:val="20"/>
          <w:highlight w:val="lightGray"/>
          <w:lang w:val="ro-RO"/>
        </w:rPr>
        <w:t xml:space="preserve">nume </w:t>
      </w:r>
      <w:r>
        <w:rPr>
          <w:rFonts w:ascii="Arial" w:hAnsi="Arial" w:cs="Arial"/>
          <w:bCs/>
          <w:sz w:val="20"/>
          <w:szCs w:val="20"/>
          <w:highlight w:val="lightGray"/>
          <w:lang w:val="ro-RO"/>
        </w:rPr>
        <w:t>ș</w:t>
      </w:r>
      <w:r w:rsidRPr="00920C0F">
        <w:rPr>
          <w:rFonts w:ascii="Arial" w:hAnsi="Arial" w:cs="Arial"/>
          <w:bCs/>
          <w:sz w:val="20"/>
          <w:szCs w:val="20"/>
          <w:highlight w:val="lightGray"/>
          <w:lang w:val="ro-RO"/>
        </w:rPr>
        <w:t>i prenume al acționarului persoană fizică</w:t>
      </w:r>
      <w:r w:rsidRPr="0092631B">
        <w:rPr>
          <w:rFonts w:ascii="Arial" w:hAnsi="Arial" w:cs="Arial"/>
          <w:bCs/>
          <w:sz w:val="20"/>
          <w:szCs w:val="20"/>
          <w:lang w:val="ro-RO"/>
        </w:rPr>
        <w:t>], identificat prin _____ [</w:t>
      </w:r>
      <w:r w:rsidRPr="00920C0F">
        <w:rPr>
          <w:rFonts w:ascii="Arial" w:hAnsi="Arial" w:cs="Arial"/>
          <w:bCs/>
          <w:sz w:val="20"/>
          <w:szCs w:val="20"/>
          <w:highlight w:val="lightGray"/>
          <w:lang w:val="ro-RO"/>
        </w:rPr>
        <w:t>act de identitate</w:t>
      </w:r>
      <w:r w:rsidRPr="0092631B">
        <w:rPr>
          <w:rFonts w:ascii="Arial" w:hAnsi="Arial" w:cs="Arial"/>
          <w:bCs/>
          <w:sz w:val="20"/>
          <w:szCs w:val="20"/>
          <w:lang w:val="ro-RO"/>
        </w:rPr>
        <w:t>], seria _____, numărul__________, emis de _________________________, la data de_________________, domiciliat în  ________________________________________________________________________, cod numeric personal ____________________________</w:t>
      </w:r>
    </w:p>
    <w:p w14:paraId="28E998CD" w14:textId="77777777" w:rsidR="00CE6BC7" w:rsidRPr="0092631B" w:rsidRDefault="00CE6BC7" w:rsidP="00CE6BC7">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sau</w:t>
      </w:r>
    </w:p>
    <w:p w14:paraId="2497B3C3" w14:textId="77777777" w:rsidR="00CE6BC7" w:rsidRDefault="00CE6BC7" w:rsidP="00CE6BC7">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Societatea _______________________________ [</w:t>
      </w:r>
      <w:r w:rsidRPr="00920C0F">
        <w:rPr>
          <w:rFonts w:ascii="Arial" w:hAnsi="Arial" w:cs="Arial"/>
          <w:bCs/>
          <w:sz w:val="20"/>
          <w:szCs w:val="20"/>
          <w:highlight w:val="lightGray"/>
          <w:lang w:val="ro-RO"/>
        </w:rPr>
        <w:t>denumirea acționarului persoana juridică</w:t>
      </w:r>
      <w:r w:rsidRPr="0092631B">
        <w:rPr>
          <w:rFonts w:ascii="Arial" w:hAnsi="Arial" w:cs="Arial"/>
          <w:bCs/>
          <w:sz w:val="20"/>
          <w:szCs w:val="20"/>
          <w:lang w:val="ro-RO"/>
        </w:rPr>
        <w:t>], cu sediul în __________________________________________________, înregistrată în Registrul Comer</w:t>
      </w:r>
      <w:r>
        <w:rPr>
          <w:rFonts w:ascii="Arial" w:hAnsi="Arial" w:cs="Arial"/>
          <w:bCs/>
          <w:sz w:val="20"/>
          <w:szCs w:val="20"/>
          <w:lang w:val="ro-RO"/>
        </w:rPr>
        <w:t>ț</w:t>
      </w:r>
      <w:r w:rsidRPr="0092631B">
        <w:rPr>
          <w:rFonts w:ascii="Arial" w:hAnsi="Arial" w:cs="Arial"/>
          <w:bCs/>
          <w:sz w:val="20"/>
          <w:szCs w:val="20"/>
          <w:lang w:val="ro-RO"/>
        </w:rPr>
        <w:t xml:space="preserve">ului sub nr. </w:t>
      </w:r>
    </w:p>
    <w:p w14:paraId="6AD7F7A9" w14:textId="47AAA26E" w:rsidR="00CE6BC7" w:rsidRPr="0092631B" w:rsidRDefault="00CE6BC7" w:rsidP="00CE6BC7">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J</w:t>
      </w:r>
      <w:r>
        <w:rPr>
          <w:rFonts w:ascii="Arial" w:hAnsi="Arial" w:cs="Arial"/>
          <w:bCs/>
          <w:sz w:val="20"/>
          <w:szCs w:val="20"/>
          <w:lang w:val="ro-RO"/>
        </w:rPr>
        <w:t xml:space="preserve"> </w:t>
      </w:r>
      <w:r w:rsidRPr="0092631B">
        <w:rPr>
          <w:rFonts w:ascii="Arial" w:hAnsi="Arial" w:cs="Arial"/>
          <w:bCs/>
          <w:sz w:val="20"/>
          <w:szCs w:val="20"/>
          <w:lang w:val="ro-RO"/>
        </w:rPr>
        <w:t xml:space="preserve">___/______/______, </w:t>
      </w:r>
      <w:r w:rsidR="0002605B">
        <w:rPr>
          <w:rFonts w:ascii="Arial" w:hAnsi="Arial" w:cs="Arial"/>
          <w:bCs/>
          <w:sz w:val="20"/>
          <w:szCs w:val="20"/>
          <w:lang w:val="ro-RO"/>
        </w:rPr>
        <w:t>EUID: ROONRC.</w:t>
      </w:r>
      <w:r w:rsidR="0002605B" w:rsidRPr="0092631B">
        <w:rPr>
          <w:rFonts w:ascii="Arial" w:hAnsi="Arial" w:cs="Arial"/>
          <w:bCs/>
          <w:sz w:val="20"/>
          <w:szCs w:val="20"/>
          <w:lang w:val="ro-RO"/>
        </w:rPr>
        <w:t>J</w:t>
      </w:r>
      <w:r w:rsidR="0002605B">
        <w:rPr>
          <w:rFonts w:ascii="Arial" w:hAnsi="Arial" w:cs="Arial"/>
          <w:bCs/>
          <w:sz w:val="20"/>
          <w:szCs w:val="20"/>
          <w:lang w:val="ro-RO"/>
        </w:rPr>
        <w:t xml:space="preserve"> </w:t>
      </w:r>
      <w:r w:rsidR="0002605B" w:rsidRPr="0092631B">
        <w:rPr>
          <w:rFonts w:ascii="Arial" w:hAnsi="Arial" w:cs="Arial"/>
          <w:bCs/>
          <w:sz w:val="20"/>
          <w:szCs w:val="20"/>
          <w:lang w:val="ro-RO"/>
        </w:rPr>
        <w:t xml:space="preserve">___/______/______, </w:t>
      </w:r>
      <w:r w:rsidRPr="0092631B">
        <w:rPr>
          <w:rFonts w:ascii="Arial" w:hAnsi="Arial" w:cs="Arial"/>
          <w:bCs/>
          <w:sz w:val="20"/>
          <w:szCs w:val="20"/>
          <w:lang w:val="ro-RO"/>
        </w:rPr>
        <w:t>având Cod Unic de Înregistrare ______________, reprezentată legal prin _______________________________, în calitate de ______________,</w:t>
      </w:r>
    </w:p>
    <w:p w14:paraId="689B3619" w14:textId="44704736" w:rsidR="00CE6BC7" w:rsidRPr="0092631B" w:rsidRDefault="00CE6BC7" w:rsidP="00CE6BC7">
      <w:pPr>
        <w:spacing w:before="120" w:after="120" w:line="280" w:lineRule="exact"/>
        <w:jc w:val="both"/>
        <w:rPr>
          <w:rFonts w:ascii="Arial" w:hAnsi="Arial" w:cs="Arial"/>
          <w:bCs/>
          <w:sz w:val="20"/>
          <w:szCs w:val="20"/>
          <w:lang w:val="ro-RO"/>
        </w:rPr>
      </w:pPr>
      <w:r>
        <w:rPr>
          <w:rFonts w:ascii="Arial" w:hAnsi="Arial" w:cs="Arial"/>
          <w:bCs/>
          <w:sz w:val="20"/>
          <w:szCs w:val="20"/>
          <w:lang w:val="ro-RO"/>
        </w:rPr>
        <w:t>î</w:t>
      </w:r>
      <w:r w:rsidRPr="0092631B">
        <w:rPr>
          <w:rFonts w:ascii="Arial" w:hAnsi="Arial" w:cs="Arial"/>
          <w:bCs/>
          <w:sz w:val="20"/>
          <w:szCs w:val="20"/>
          <w:lang w:val="ro-RO"/>
        </w:rPr>
        <w:t>n calitate de acționar al</w:t>
      </w:r>
      <w:r w:rsidRPr="008A1215">
        <w:rPr>
          <w:lang w:val="ro-RO"/>
        </w:rPr>
        <w:t xml:space="preserve"> </w:t>
      </w:r>
      <w:r w:rsidR="0002605B" w:rsidRPr="00C51A4A">
        <w:rPr>
          <w:rFonts w:ascii="Arial" w:hAnsi="Arial" w:cs="Arial"/>
          <w:b/>
          <w:sz w:val="20"/>
          <w:szCs w:val="20"/>
          <w:lang w:val="ro-RO"/>
        </w:rPr>
        <w:t>ONE UNITED PROPERTIES S.A.</w:t>
      </w:r>
      <w:r w:rsidR="0002605B" w:rsidRPr="00C51A4A">
        <w:rPr>
          <w:rFonts w:ascii="Arial" w:hAnsi="Arial" w:cs="Arial"/>
          <w:sz w:val="20"/>
          <w:szCs w:val="20"/>
          <w:lang w:val="ro-RO"/>
        </w:rPr>
        <w:t>, cu sediul social în Bucureşti Sectorul 1, Strada Maxim Gorki, Nr. 20, înregistrată la Oficiul Registrului Comerţului Bucureşti sub nr. J40/21705/2007, CUI 22767862, Identificator Unic la Nivel European (EUID): ROONRC.</w:t>
      </w:r>
      <w:r w:rsidR="0002605B" w:rsidRPr="00C85426">
        <w:rPr>
          <w:rFonts w:ascii="Arial" w:hAnsi="Arial" w:cs="Arial"/>
          <w:sz w:val="20"/>
          <w:szCs w:val="20"/>
          <w:lang w:val="ro-RO"/>
        </w:rPr>
        <w:t xml:space="preserve">J40/21705/2007, capital social subscris si integral vărsat: </w:t>
      </w:r>
      <w:r w:rsidR="0002605B" w:rsidRPr="00F8782F">
        <w:rPr>
          <w:rFonts w:ascii="Arial" w:eastAsia="Calibri" w:hAnsi="Arial" w:cs="Arial"/>
          <w:sz w:val="20"/>
          <w:szCs w:val="20"/>
          <w:lang w:val="ro-RO"/>
        </w:rPr>
        <w:t>740.563.717,2 RON</w:t>
      </w:r>
      <w:r w:rsidR="0002605B" w:rsidRPr="00C85426" w:rsidDel="00F8782F">
        <w:rPr>
          <w:rFonts w:ascii="Arial" w:hAnsi="Arial" w:cs="Arial"/>
          <w:sz w:val="20"/>
          <w:szCs w:val="20"/>
          <w:lang w:val="ro-RO"/>
        </w:rPr>
        <w:t xml:space="preserve"> </w:t>
      </w:r>
      <w:r w:rsidRPr="0092631B">
        <w:rPr>
          <w:rFonts w:ascii="Arial" w:hAnsi="Arial" w:cs="Arial"/>
          <w:bCs/>
          <w:sz w:val="20"/>
          <w:szCs w:val="20"/>
          <w:lang w:val="ro-RO"/>
        </w:rPr>
        <w:t>(„</w:t>
      </w:r>
      <w:r w:rsidRPr="0092631B">
        <w:rPr>
          <w:rFonts w:ascii="Arial" w:hAnsi="Arial" w:cs="Arial"/>
          <w:b/>
          <w:sz w:val="20"/>
          <w:szCs w:val="20"/>
          <w:lang w:val="ro-RO"/>
        </w:rPr>
        <w:t>OUP</w:t>
      </w:r>
      <w:r w:rsidRPr="0092631B">
        <w:rPr>
          <w:rFonts w:ascii="Arial" w:hAnsi="Arial" w:cs="Arial"/>
          <w:bCs/>
          <w:sz w:val="20"/>
          <w:szCs w:val="20"/>
          <w:lang w:val="ro-RO"/>
        </w:rPr>
        <w:t>” sau „</w:t>
      </w:r>
      <w:r w:rsidRPr="0092631B">
        <w:rPr>
          <w:rFonts w:ascii="Arial" w:hAnsi="Arial" w:cs="Arial"/>
          <w:b/>
          <w:sz w:val="20"/>
          <w:szCs w:val="20"/>
          <w:lang w:val="ro-RO"/>
        </w:rPr>
        <w:t>Societatea</w:t>
      </w:r>
      <w:r w:rsidRPr="0092631B">
        <w:rPr>
          <w:rFonts w:ascii="Arial" w:hAnsi="Arial" w:cs="Arial"/>
          <w:bCs/>
          <w:sz w:val="20"/>
          <w:szCs w:val="20"/>
          <w:lang w:val="ro-RO"/>
        </w:rPr>
        <w:t>”),</w:t>
      </w:r>
    </w:p>
    <w:p w14:paraId="08C275A0" w14:textId="1FC965A4" w:rsidR="00CE6BC7" w:rsidRDefault="00CE6BC7" w:rsidP="00CE6BC7">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deținător al unui număr de __________________ acțiuni emise de Societate, reprezentând ____% din totalul acțiunilor emise de Societate și ________% din numărul total al drepturilor de vot,</w:t>
      </w:r>
    </w:p>
    <w:p w14:paraId="6A493A81" w14:textId="0E5A6A44" w:rsidR="009F173D" w:rsidRPr="0092631B" w:rsidRDefault="009F173D" w:rsidP="006B6B5E">
      <w:pPr>
        <w:spacing w:before="120" w:after="120" w:line="280" w:lineRule="exact"/>
        <w:jc w:val="both"/>
        <w:rPr>
          <w:rFonts w:ascii="Arial" w:hAnsi="Arial" w:cs="Arial"/>
          <w:bCs/>
          <w:sz w:val="20"/>
          <w:szCs w:val="20"/>
          <w:lang w:val="ro-RO"/>
        </w:rPr>
      </w:pPr>
      <w:r w:rsidRPr="009F173D">
        <w:rPr>
          <w:rFonts w:ascii="Arial" w:hAnsi="Arial" w:cs="Arial"/>
          <w:bCs/>
          <w:sz w:val="20"/>
          <w:szCs w:val="20"/>
          <w:lang w:val="ro-RO"/>
        </w:rPr>
        <w:t>numesc prin prezenta pe ________________________, identificat prin _____ [</w:t>
      </w:r>
      <w:r w:rsidRPr="00CE6BC7">
        <w:rPr>
          <w:rFonts w:ascii="Arial" w:hAnsi="Arial" w:cs="Arial"/>
          <w:bCs/>
          <w:sz w:val="20"/>
          <w:szCs w:val="20"/>
          <w:highlight w:val="lightGray"/>
          <w:lang w:val="ro-RO"/>
        </w:rPr>
        <w:t>act de identitate</w:t>
      </w:r>
      <w:r w:rsidRPr="009F173D">
        <w:rPr>
          <w:rFonts w:ascii="Arial" w:hAnsi="Arial" w:cs="Arial"/>
          <w:bCs/>
          <w:sz w:val="20"/>
          <w:szCs w:val="20"/>
          <w:lang w:val="ro-RO"/>
        </w:rPr>
        <w:t>], seria _____, numărul__________, emis de _________________________, la data de_________________, domiciliat în  ________________________________________________________________________, cod numeric personal ____________________________ ca reprezentant al meu în AGEA, să exercite dreptul de vot aferent deţinerilor mele înregistrate în Registrul Acţionarilor după cum urmează:</w:t>
      </w:r>
    </w:p>
    <w:p w14:paraId="2937006E" w14:textId="18B370E0" w:rsidR="00490F5D" w:rsidRDefault="00490F5D" w:rsidP="005B3392">
      <w:pPr>
        <w:pStyle w:val="ListParagraph"/>
        <w:numPr>
          <w:ilvl w:val="0"/>
          <w:numId w:val="4"/>
        </w:numPr>
        <w:spacing w:before="120" w:after="120" w:line="280" w:lineRule="exact"/>
        <w:contextualSpacing w:val="0"/>
        <w:rPr>
          <w:rFonts w:cs="Arial"/>
          <w:szCs w:val="20"/>
          <w:lang w:val="ro-RO"/>
        </w:rPr>
      </w:pPr>
      <w:r>
        <w:rPr>
          <w:rFonts w:cs="Arial"/>
          <w:szCs w:val="20"/>
          <w:lang w:val="ro-RO"/>
        </w:rPr>
        <w:t>Punctul 1 de pe ordinea de zi, respectiv:</w:t>
      </w:r>
    </w:p>
    <w:p w14:paraId="7EF72846" w14:textId="467DDB6F" w:rsidR="00490F5D" w:rsidRPr="00CE6BC7" w:rsidRDefault="0002605B" w:rsidP="00CE6BC7">
      <w:pPr>
        <w:pStyle w:val="ListParagraph"/>
        <w:spacing w:before="120" w:after="120" w:line="280" w:lineRule="exact"/>
        <w:ind w:left="360"/>
        <w:contextualSpacing w:val="0"/>
        <w:jc w:val="both"/>
        <w:rPr>
          <w:rFonts w:cs="Arial"/>
          <w:b w:val="0"/>
          <w:bCs/>
          <w:szCs w:val="20"/>
          <w:lang w:val="ro-RO"/>
        </w:rPr>
      </w:pPr>
      <w:r w:rsidRPr="00661294">
        <w:rPr>
          <w:rFonts w:cs="Arial"/>
          <w:b w:val="0"/>
          <w:bCs/>
          <w:szCs w:val="20"/>
          <w:lang w:val="ro-RO"/>
        </w:rPr>
        <w:t>Aprobarea alegerii dlui Victor-Savi Nims în calitate de secretar de ședință al AGEA și a dnei Irena Pavel în calitate de secretar tehnic al AGEA, ambii având datele de identificare disponibile la sediul Societății</w:t>
      </w:r>
      <w:r w:rsidR="00CE6BC7" w:rsidRPr="00CE6BC7">
        <w:rPr>
          <w:rFonts w:cs="Arial"/>
          <w:b w:val="0"/>
          <w:bCs/>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6B6B5E" w14:paraId="2C2C0AB4" w14:textId="77777777" w:rsidTr="006B6B5E">
        <w:tc>
          <w:tcPr>
            <w:tcW w:w="1666" w:type="pct"/>
          </w:tcPr>
          <w:p w14:paraId="64D5811F" w14:textId="2D8CBC22" w:rsidR="006B6B5E" w:rsidRPr="006B6B5E" w:rsidRDefault="006B6B5E" w:rsidP="00E32F62">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6DC77546" w14:textId="6448CDD1" w:rsidR="006B6B5E" w:rsidRPr="00AA2195" w:rsidRDefault="006B6B5E" w:rsidP="00E32F62">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17EAF7AB" w14:textId="202CED5F" w:rsidR="006B6B5E" w:rsidRPr="00AA2195" w:rsidRDefault="006B6B5E" w:rsidP="00E32F62">
            <w:pPr>
              <w:spacing w:before="120" w:after="120" w:line="280" w:lineRule="exact"/>
              <w:rPr>
                <w:rFonts w:ascii="Arial" w:hAnsi="Arial" w:cs="Arial"/>
                <w:sz w:val="20"/>
                <w:szCs w:val="20"/>
              </w:rPr>
            </w:pPr>
            <w:r>
              <w:rPr>
                <w:rFonts w:ascii="Arial" w:hAnsi="Arial" w:cs="Arial"/>
                <w:sz w:val="20"/>
                <w:szCs w:val="20"/>
              </w:rPr>
              <w:t>ABȚINERE</w:t>
            </w:r>
          </w:p>
        </w:tc>
      </w:tr>
      <w:tr w:rsidR="006B6B5E" w14:paraId="0920096D" w14:textId="77777777" w:rsidTr="006B6B5E">
        <w:tc>
          <w:tcPr>
            <w:tcW w:w="1666" w:type="pct"/>
          </w:tcPr>
          <w:p w14:paraId="30A35BFB" w14:textId="77777777" w:rsidR="006B6B5E" w:rsidRPr="00AA2195" w:rsidRDefault="006B6B5E" w:rsidP="00E32F62">
            <w:pPr>
              <w:spacing w:before="120" w:after="120" w:line="280" w:lineRule="exact"/>
              <w:rPr>
                <w:rFonts w:ascii="Arial" w:hAnsi="Arial" w:cs="Arial"/>
                <w:sz w:val="20"/>
                <w:szCs w:val="20"/>
              </w:rPr>
            </w:pPr>
          </w:p>
        </w:tc>
        <w:tc>
          <w:tcPr>
            <w:tcW w:w="1666" w:type="pct"/>
          </w:tcPr>
          <w:p w14:paraId="060C75B1" w14:textId="77777777" w:rsidR="006B6B5E" w:rsidRPr="00AA2195" w:rsidRDefault="006B6B5E" w:rsidP="00E32F62">
            <w:pPr>
              <w:spacing w:before="120" w:after="120" w:line="280" w:lineRule="exact"/>
              <w:rPr>
                <w:rFonts w:ascii="Arial" w:hAnsi="Arial" w:cs="Arial"/>
                <w:sz w:val="20"/>
                <w:szCs w:val="20"/>
              </w:rPr>
            </w:pPr>
          </w:p>
        </w:tc>
        <w:tc>
          <w:tcPr>
            <w:tcW w:w="1667" w:type="pct"/>
          </w:tcPr>
          <w:p w14:paraId="270BC20C" w14:textId="77777777" w:rsidR="006B6B5E" w:rsidRDefault="006B6B5E" w:rsidP="00E32F62">
            <w:pPr>
              <w:spacing w:before="120" w:after="120" w:line="280" w:lineRule="exact"/>
              <w:rPr>
                <w:rFonts w:ascii="Arial" w:hAnsi="Arial" w:cs="Arial"/>
                <w:sz w:val="20"/>
                <w:szCs w:val="20"/>
              </w:rPr>
            </w:pPr>
          </w:p>
        </w:tc>
      </w:tr>
    </w:tbl>
    <w:p w14:paraId="7172B59F" w14:textId="5C9BF078" w:rsidR="00054231" w:rsidRDefault="00054231" w:rsidP="005B3392">
      <w:pPr>
        <w:pStyle w:val="ListParagraph"/>
        <w:numPr>
          <w:ilvl w:val="0"/>
          <w:numId w:val="4"/>
        </w:numPr>
        <w:spacing w:before="120" w:after="120" w:line="280" w:lineRule="exact"/>
        <w:contextualSpacing w:val="0"/>
        <w:jc w:val="both"/>
        <w:rPr>
          <w:rFonts w:cs="Arial"/>
          <w:bCs/>
          <w:szCs w:val="20"/>
          <w:lang w:val="ro-RO"/>
        </w:rPr>
      </w:pPr>
      <w:r>
        <w:rPr>
          <w:rFonts w:cs="Arial"/>
          <w:bCs/>
          <w:szCs w:val="20"/>
          <w:lang w:val="ro-RO"/>
        </w:rPr>
        <w:lastRenderedPageBreak/>
        <w:t>Punctul 2 de pe ordinea de zi, respectiv:</w:t>
      </w:r>
    </w:p>
    <w:p w14:paraId="4CE10D4B" w14:textId="72A780A1" w:rsidR="00054231" w:rsidRPr="00CE6BC7" w:rsidRDefault="0002605B" w:rsidP="00CE6BC7">
      <w:pPr>
        <w:pStyle w:val="ListParagraph"/>
        <w:spacing w:before="120" w:after="120" w:line="280" w:lineRule="exact"/>
        <w:ind w:left="360"/>
        <w:contextualSpacing w:val="0"/>
        <w:jc w:val="both"/>
        <w:rPr>
          <w:rFonts w:cs="Arial"/>
          <w:b w:val="0"/>
          <w:szCs w:val="20"/>
          <w:lang w:val="ro-RO"/>
        </w:rPr>
      </w:pPr>
      <w:r w:rsidRPr="005161B3">
        <w:rPr>
          <w:rFonts w:cs="Arial"/>
          <w:b w:val="0"/>
          <w:bCs/>
          <w:iCs/>
          <w:szCs w:val="20"/>
          <w:lang w:val="ro-RO"/>
        </w:rPr>
        <w:t xml:space="preserve">Aprobarea împuternicirii Consiliului de Administrație să emită orice hotărâre și să îndeplinească toate actele și faptele juridice necesare, utile și/sau oportune, respectiv să actualizeze art. 12.3 din Actul Constitutiv al Societății, pentru aducerea la îndeplinire a hotărârilor ce urmează să fie adoptate de către AGOA conform punctului </w:t>
      </w:r>
      <w:r>
        <w:rPr>
          <w:rFonts w:cs="Arial"/>
          <w:b w:val="0"/>
          <w:bCs/>
          <w:iCs/>
          <w:szCs w:val="20"/>
          <w:lang w:val="ro-RO"/>
        </w:rPr>
        <w:t>7</w:t>
      </w:r>
      <w:r w:rsidRPr="005161B3">
        <w:rPr>
          <w:rFonts w:cs="Arial"/>
          <w:b w:val="0"/>
          <w:bCs/>
          <w:iCs/>
          <w:szCs w:val="20"/>
          <w:lang w:val="ro-RO"/>
        </w:rPr>
        <w:t xml:space="preserve"> de pe ordinea de zi </w:t>
      </w:r>
      <w:r>
        <w:rPr>
          <w:rFonts w:cs="Arial"/>
          <w:b w:val="0"/>
          <w:bCs/>
          <w:iCs/>
          <w:szCs w:val="20"/>
          <w:lang w:val="ro-RO"/>
        </w:rPr>
        <w:t xml:space="preserve">a </w:t>
      </w:r>
      <w:r w:rsidRPr="005161B3">
        <w:rPr>
          <w:rFonts w:cs="Arial"/>
          <w:b w:val="0"/>
          <w:bCs/>
          <w:iCs/>
          <w:szCs w:val="20"/>
          <w:lang w:val="ro-RO"/>
        </w:rPr>
        <w:t>AGOA</w:t>
      </w:r>
      <w:r w:rsidR="00CE6BC7" w:rsidRPr="00CE6BC7">
        <w:rPr>
          <w:rFonts w:cs="Arial"/>
          <w:b w:val="0"/>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6B6B5E" w14:paraId="4C244C02" w14:textId="77777777" w:rsidTr="00E32F62">
        <w:tc>
          <w:tcPr>
            <w:tcW w:w="1666" w:type="pct"/>
          </w:tcPr>
          <w:p w14:paraId="6A677923" w14:textId="77777777" w:rsidR="006B6B5E" w:rsidRPr="006B6B5E" w:rsidRDefault="006B6B5E" w:rsidP="00E32F62">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1E9F113A" w14:textId="77777777" w:rsidR="006B6B5E" w:rsidRPr="00AA2195" w:rsidRDefault="006B6B5E" w:rsidP="00E32F62">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5764ABEB" w14:textId="77777777" w:rsidR="006B6B5E" w:rsidRPr="00AA2195" w:rsidRDefault="006B6B5E" w:rsidP="00E32F62">
            <w:pPr>
              <w:spacing w:before="120" w:after="120" w:line="280" w:lineRule="exact"/>
              <w:rPr>
                <w:rFonts w:ascii="Arial" w:hAnsi="Arial" w:cs="Arial"/>
                <w:sz w:val="20"/>
                <w:szCs w:val="20"/>
              </w:rPr>
            </w:pPr>
            <w:r>
              <w:rPr>
                <w:rFonts w:ascii="Arial" w:hAnsi="Arial" w:cs="Arial"/>
                <w:sz w:val="20"/>
                <w:szCs w:val="20"/>
              </w:rPr>
              <w:t>ABȚINERE</w:t>
            </w:r>
          </w:p>
        </w:tc>
      </w:tr>
      <w:tr w:rsidR="006B6B5E" w14:paraId="261D82AF" w14:textId="77777777" w:rsidTr="00E32F62">
        <w:tc>
          <w:tcPr>
            <w:tcW w:w="1666" w:type="pct"/>
          </w:tcPr>
          <w:p w14:paraId="2784C950" w14:textId="77777777" w:rsidR="006B6B5E" w:rsidRPr="00AA2195" w:rsidRDefault="006B6B5E" w:rsidP="00E32F62">
            <w:pPr>
              <w:spacing w:before="120" w:after="120" w:line="280" w:lineRule="exact"/>
              <w:rPr>
                <w:rFonts w:ascii="Arial" w:hAnsi="Arial" w:cs="Arial"/>
                <w:sz w:val="20"/>
                <w:szCs w:val="20"/>
              </w:rPr>
            </w:pPr>
          </w:p>
        </w:tc>
        <w:tc>
          <w:tcPr>
            <w:tcW w:w="1666" w:type="pct"/>
          </w:tcPr>
          <w:p w14:paraId="2C2BBAB6" w14:textId="77777777" w:rsidR="006B6B5E" w:rsidRPr="00AA2195" w:rsidRDefault="006B6B5E" w:rsidP="00E32F62">
            <w:pPr>
              <w:spacing w:before="120" w:after="120" w:line="280" w:lineRule="exact"/>
              <w:rPr>
                <w:rFonts w:ascii="Arial" w:hAnsi="Arial" w:cs="Arial"/>
                <w:sz w:val="20"/>
                <w:szCs w:val="20"/>
              </w:rPr>
            </w:pPr>
          </w:p>
        </w:tc>
        <w:tc>
          <w:tcPr>
            <w:tcW w:w="1667" w:type="pct"/>
          </w:tcPr>
          <w:p w14:paraId="24A697E2" w14:textId="77777777" w:rsidR="006B6B5E" w:rsidRDefault="006B6B5E" w:rsidP="00E32F62">
            <w:pPr>
              <w:spacing w:before="120" w:after="120" w:line="280" w:lineRule="exact"/>
              <w:rPr>
                <w:rFonts w:ascii="Arial" w:hAnsi="Arial" w:cs="Arial"/>
                <w:sz w:val="20"/>
                <w:szCs w:val="20"/>
              </w:rPr>
            </w:pPr>
          </w:p>
        </w:tc>
      </w:tr>
    </w:tbl>
    <w:p w14:paraId="049D475B" w14:textId="30988567" w:rsidR="00054231" w:rsidRDefault="00054231" w:rsidP="005B3392">
      <w:pPr>
        <w:pStyle w:val="ListParagraph"/>
        <w:numPr>
          <w:ilvl w:val="0"/>
          <w:numId w:val="4"/>
        </w:numPr>
        <w:spacing w:before="120" w:after="120" w:line="280" w:lineRule="exact"/>
        <w:contextualSpacing w:val="0"/>
        <w:rPr>
          <w:rFonts w:cs="Arial"/>
          <w:bCs/>
          <w:szCs w:val="20"/>
          <w:lang w:val="ro-RO"/>
        </w:rPr>
      </w:pPr>
      <w:r>
        <w:rPr>
          <w:rFonts w:cs="Arial"/>
          <w:bCs/>
          <w:szCs w:val="20"/>
          <w:lang w:val="ro-RO"/>
        </w:rPr>
        <w:t>Punctul 3 de pe ordinea de zi, respectiv:</w:t>
      </w:r>
    </w:p>
    <w:p w14:paraId="26BD224B" w14:textId="582F03A2" w:rsidR="001B3E47" w:rsidRDefault="0002605B" w:rsidP="0002605B">
      <w:pPr>
        <w:pStyle w:val="ListParagraph"/>
        <w:spacing w:before="120" w:after="120" w:line="280" w:lineRule="exact"/>
        <w:ind w:left="360"/>
        <w:contextualSpacing w:val="0"/>
        <w:jc w:val="both"/>
        <w:rPr>
          <w:rFonts w:cs="Arial"/>
          <w:b w:val="0"/>
          <w:szCs w:val="20"/>
          <w:lang w:val="ro-RO"/>
        </w:rPr>
      </w:pPr>
      <w:r w:rsidRPr="007F16B1">
        <w:rPr>
          <w:rFonts w:cs="Arial"/>
          <w:b w:val="0"/>
          <w:bCs/>
          <w:szCs w:val="20"/>
          <w:lang w:val="ro-RO"/>
        </w:rPr>
        <w:t xml:space="preserve">Aprobarea modificării Actului Constitutiv, prin modificarea </w:t>
      </w:r>
      <w:r w:rsidRPr="003B3656">
        <w:rPr>
          <w:rFonts w:cs="Arial"/>
          <w:b w:val="0"/>
          <w:bCs/>
          <w:szCs w:val="20"/>
          <w:lang w:val="ro-RO"/>
        </w:rPr>
        <w:t>articolelor 1.2</w:t>
      </w:r>
      <w:r>
        <w:rPr>
          <w:rFonts w:cs="Arial"/>
          <w:b w:val="0"/>
          <w:bCs/>
          <w:szCs w:val="20"/>
        </w:rPr>
        <w:t xml:space="preserve"> și </w:t>
      </w:r>
      <w:r w:rsidRPr="003B3656">
        <w:rPr>
          <w:rFonts w:cs="Arial"/>
          <w:b w:val="0"/>
          <w:bCs/>
          <w:szCs w:val="20"/>
          <w:lang w:val="ro-RO"/>
        </w:rPr>
        <w:t>1.5</w:t>
      </w:r>
      <w:r>
        <w:rPr>
          <w:rFonts w:cs="Arial"/>
          <w:b w:val="0"/>
          <w:bCs/>
          <w:szCs w:val="20"/>
          <w:lang w:val="ro-RO"/>
        </w:rPr>
        <w:t xml:space="preserve"> </w:t>
      </w:r>
      <w:r w:rsidRPr="007F16B1">
        <w:rPr>
          <w:rFonts w:cs="Arial"/>
          <w:b w:val="0"/>
          <w:bCs/>
          <w:szCs w:val="20"/>
          <w:lang w:val="ro-RO"/>
        </w:rPr>
        <w:t>din Actul Constitutiv, care vor avea următorul conținut</w:t>
      </w:r>
      <w:r w:rsidR="00CE6BC7" w:rsidRPr="00CE6BC7">
        <w:rPr>
          <w:rFonts w:cs="Arial"/>
          <w:b w:val="0"/>
          <w:szCs w:val="20"/>
          <w:lang w:val="ro-RO"/>
        </w:rPr>
        <w:t>:</w:t>
      </w:r>
    </w:p>
    <w:p w14:paraId="2F203EBF" w14:textId="77777777" w:rsidR="0002605B" w:rsidRPr="0002605B" w:rsidRDefault="0002605B" w:rsidP="0002605B">
      <w:pPr>
        <w:pStyle w:val="ListParagraph"/>
        <w:spacing w:after="140" w:line="280" w:lineRule="exact"/>
        <w:ind w:left="360"/>
        <w:contextualSpacing w:val="0"/>
        <w:jc w:val="both"/>
        <w:rPr>
          <w:rFonts w:cs="Arial"/>
          <w:b w:val="0"/>
          <w:i/>
          <w:iCs/>
          <w:szCs w:val="20"/>
          <w:lang w:val="ro-RO"/>
        </w:rPr>
      </w:pPr>
      <w:r w:rsidRPr="0002605B">
        <w:rPr>
          <w:rFonts w:cs="Arial"/>
          <w:b w:val="0"/>
          <w:i/>
          <w:iCs/>
          <w:szCs w:val="20"/>
          <w:lang w:val="ro-RO"/>
        </w:rPr>
        <w:t>„1.2. Societatea este o persoană juridică română de tip deschis, înființată și funcționând ca societate pe acțiuni în conformitate cu legile în vigoare din România și cu acest Act Constitutiv.”</w:t>
      </w:r>
    </w:p>
    <w:p w14:paraId="1EAB4C99" w14:textId="0313FA5C" w:rsidR="0002605B" w:rsidRPr="0002605B" w:rsidRDefault="0002605B" w:rsidP="0002605B">
      <w:pPr>
        <w:pStyle w:val="ListParagraph"/>
        <w:spacing w:after="140" w:line="280" w:lineRule="exact"/>
        <w:ind w:left="360"/>
        <w:contextualSpacing w:val="0"/>
        <w:jc w:val="both"/>
        <w:rPr>
          <w:rFonts w:cs="Arial"/>
          <w:b w:val="0"/>
          <w:i/>
          <w:iCs/>
          <w:szCs w:val="20"/>
          <w:lang w:val="ro-RO"/>
        </w:rPr>
      </w:pPr>
      <w:r w:rsidRPr="0002605B">
        <w:rPr>
          <w:rFonts w:cs="Arial"/>
          <w:b w:val="0"/>
          <w:i/>
          <w:iCs/>
          <w:szCs w:val="20"/>
          <w:lang w:val="ro-RO"/>
        </w:rPr>
        <w:t>„1.5 Societatea este înregistrată și funcționează pe o perioadă nedeterminată.”</w:t>
      </w:r>
    </w:p>
    <w:tbl>
      <w:tblPr>
        <w:tblStyle w:val="TableGrid"/>
        <w:tblW w:w="4788" w:type="pct"/>
        <w:tblInd w:w="359" w:type="dxa"/>
        <w:tblLook w:val="04A0" w:firstRow="1" w:lastRow="0" w:firstColumn="1" w:lastColumn="0" w:noHBand="0" w:noVBand="1"/>
      </w:tblPr>
      <w:tblGrid>
        <w:gridCol w:w="3168"/>
        <w:gridCol w:w="3168"/>
        <w:gridCol w:w="3169"/>
      </w:tblGrid>
      <w:tr w:rsidR="006B6B5E" w14:paraId="275245D7" w14:textId="77777777" w:rsidTr="00E32F62">
        <w:tc>
          <w:tcPr>
            <w:tcW w:w="1666" w:type="pct"/>
          </w:tcPr>
          <w:p w14:paraId="3017E826" w14:textId="77777777" w:rsidR="006B6B5E" w:rsidRPr="006B6B5E" w:rsidRDefault="006B6B5E" w:rsidP="00E32F62">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2031BF7E" w14:textId="77777777" w:rsidR="006B6B5E" w:rsidRPr="00AA2195" w:rsidRDefault="006B6B5E" w:rsidP="00E32F62">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2F8BF567" w14:textId="77777777" w:rsidR="006B6B5E" w:rsidRPr="00AA2195" w:rsidRDefault="006B6B5E" w:rsidP="00E32F62">
            <w:pPr>
              <w:spacing w:before="120" w:after="120" w:line="280" w:lineRule="exact"/>
              <w:rPr>
                <w:rFonts w:ascii="Arial" w:hAnsi="Arial" w:cs="Arial"/>
                <w:sz w:val="20"/>
                <w:szCs w:val="20"/>
              </w:rPr>
            </w:pPr>
            <w:r>
              <w:rPr>
                <w:rFonts w:ascii="Arial" w:hAnsi="Arial" w:cs="Arial"/>
                <w:sz w:val="20"/>
                <w:szCs w:val="20"/>
              </w:rPr>
              <w:t>ABȚINERE</w:t>
            </w:r>
          </w:p>
        </w:tc>
      </w:tr>
      <w:tr w:rsidR="006B6B5E" w14:paraId="6891D9CF" w14:textId="77777777" w:rsidTr="00E32F62">
        <w:tc>
          <w:tcPr>
            <w:tcW w:w="1666" w:type="pct"/>
          </w:tcPr>
          <w:p w14:paraId="1A4DFF48" w14:textId="77777777" w:rsidR="006B6B5E" w:rsidRPr="00AA2195" w:rsidRDefault="006B6B5E" w:rsidP="00E32F62">
            <w:pPr>
              <w:spacing w:before="120" w:after="120" w:line="280" w:lineRule="exact"/>
              <w:rPr>
                <w:rFonts w:ascii="Arial" w:hAnsi="Arial" w:cs="Arial"/>
                <w:sz w:val="20"/>
                <w:szCs w:val="20"/>
              </w:rPr>
            </w:pPr>
          </w:p>
        </w:tc>
        <w:tc>
          <w:tcPr>
            <w:tcW w:w="1666" w:type="pct"/>
          </w:tcPr>
          <w:p w14:paraId="3D472D25" w14:textId="77777777" w:rsidR="006B6B5E" w:rsidRPr="00AA2195" w:rsidRDefault="006B6B5E" w:rsidP="00E32F62">
            <w:pPr>
              <w:spacing w:before="120" w:after="120" w:line="280" w:lineRule="exact"/>
              <w:rPr>
                <w:rFonts w:ascii="Arial" w:hAnsi="Arial" w:cs="Arial"/>
                <w:sz w:val="20"/>
                <w:szCs w:val="20"/>
              </w:rPr>
            </w:pPr>
          </w:p>
        </w:tc>
        <w:tc>
          <w:tcPr>
            <w:tcW w:w="1667" w:type="pct"/>
          </w:tcPr>
          <w:p w14:paraId="6E9BC2EC" w14:textId="77777777" w:rsidR="006B6B5E" w:rsidRDefault="006B6B5E" w:rsidP="00E32F62">
            <w:pPr>
              <w:spacing w:before="120" w:after="120" w:line="280" w:lineRule="exact"/>
              <w:rPr>
                <w:rFonts w:ascii="Arial" w:hAnsi="Arial" w:cs="Arial"/>
                <w:sz w:val="20"/>
                <w:szCs w:val="20"/>
              </w:rPr>
            </w:pPr>
          </w:p>
        </w:tc>
      </w:tr>
    </w:tbl>
    <w:p w14:paraId="6539839D" w14:textId="16B623A4" w:rsidR="00054231" w:rsidRDefault="00054231" w:rsidP="0002605B">
      <w:pPr>
        <w:pStyle w:val="ListParagraph"/>
        <w:numPr>
          <w:ilvl w:val="0"/>
          <w:numId w:val="4"/>
        </w:numPr>
        <w:spacing w:after="140" w:line="280" w:lineRule="exact"/>
        <w:contextualSpacing w:val="0"/>
        <w:rPr>
          <w:rFonts w:cs="Arial"/>
          <w:bCs/>
          <w:szCs w:val="20"/>
          <w:lang w:val="ro-RO"/>
        </w:rPr>
      </w:pPr>
      <w:r>
        <w:rPr>
          <w:rFonts w:cs="Arial"/>
          <w:bCs/>
          <w:szCs w:val="20"/>
          <w:lang w:val="ro-RO"/>
        </w:rPr>
        <w:t>Punctul 4 de pe ordinea de zi, respectiv:</w:t>
      </w:r>
    </w:p>
    <w:p w14:paraId="543B324F" w14:textId="5C774780" w:rsidR="00F74B20" w:rsidRDefault="0002605B" w:rsidP="0002605B">
      <w:pPr>
        <w:pStyle w:val="ListParagraph"/>
        <w:spacing w:after="140" w:line="280" w:lineRule="exact"/>
        <w:ind w:left="360"/>
        <w:contextualSpacing w:val="0"/>
        <w:jc w:val="both"/>
        <w:rPr>
          <w:rFonts w:cs="Arial"/>
          <w:b w:val="0"/>
          <w:szCs w:val="20"/>
          <w:lang w:val="ro-RO"/>
        </w:rPr>
      </w:pPr>
      <w:r>
        <w:rPr>
          <w:rFonts w:cs="Arial"/>
          <w:b w:val="0"/>
          <w:szCs w:val="20"/>
          <w:lang w:val="ro-RO"/>
        </w:rPr>
        <w:t>Stabilirea datei de</w:t>
      </w:r>
      <w:r w:rsidR="00CE6BC7" w:rsidRPr="00CE6BC7">
        <w:rPr>
          <w:rFonts w:cs="Arial"/>
          <w:b w:val="0"/>
          <w:szCs w:val="20"/>
          <w:lang w:val="ro-RO"/>
        </w:rPr>
        <w:t>:</w:t>
      </w:r>
    </w:p>
    <w:p w14:paraId="3DD37FE6" w14:textId="29A3F4BE" w:rsidR="0002605B" w:rsidRPr="0002605B" w:rsidRDefault="0002605B" w:rsidP="0002605B">
      <w:pPr>
        <w:pStyle w:val="ListParagraph"/>
        <w:numPr>
          <w:ilvl w:val="0"/>
          <w:numId w:val="16"/>
        </w:numPr>
        <w:spacing w:after="140" w:line="280" w:lineRule="exact"/>
        <w:contextualSpacing w:val="0"/>
        <w:jc w:val="both"/>
        <w:rPr>
          <w:rFonts w:cs="Arial"/>
          <w:b w:val="0"/>
          <w:szCs w:val="20"/>
          <w:lang w:val="ro-RO"/>
        </w:rPr>
      </w:pPr>
      <w:r w:rsidRPr="0002605B">
        <w:rPr>
          <w:rFonts w:cs="Arial"/>
          <w:b w:val="0"/>
          <w:szCs w:val="20"/>
          <w:lang w:val="ro-RO"/>
        </w:rPr>
        <w:t>12 mai 2023 ca dată de înregistrare pentru identificarea acționarilor asupra cărora se răsfrâng efectele hotărârilor adoptate de către AGEA, în conformitate cu prevederile art. 87 (1) din Legea nr. 24/2017; și</w:t>
      </w:r>
    </w:p>
    <w:p w14:paraId="66FEF0B5" w14:textId="5F6185D3" w:rsidR="0002605B" w:rsidRDefault="0002605B" w:rsidP="0002605B">
      <w:pPr>
        <w:pStyle w:val="ListParagraph"/>
        <w:numPr>
          <w:ilvl w:val="0"/>
          <w:numId w:val="16"/>
        </w:numPr>
        <w:spacing w:after="140" w:line="280" w:lineRule="exact"/>
        <w:contextualSpacing w:val="0"/>
        <w:jc w:val="both"/>
        <w:rPr>
          <w:rFonts w:cs="Arial"/>
          <w:b w:val="0"/>
          <w:szCs w:val="20"/>
          <w:lang w:val="ro-RO"/>
        </w:rPr>
      </w:pPr>
      <w:r w:rsidRPr="0002605B">
        <w:rPr>
          <w:rFonts w:cs="Arial"/>
          <w:b w:val="0"/>
          <w:szCs w:val="20"/>
          <w:lang w:val="ro-RO"/>
        </w:rPr>
        <w:t>11 mai 2023 ca “ex-date” calculată în conformitate cu prevederile art. 2 alin. (2) lit. (l) din Regulamentul nr. 5/2018.</w:t>
      </w:r>
    </w:p>
    <w:p w14:paraId="60390A83" w14:textId="0B9CAEFF" w:rsidR="0002605B" w:rsidRPr="0002605B" w:rsidRDefault="0002605B" w:rsidP="0002605B">
      <w:pPr>
        <w:pStyle w:val="ListParagraph"/>
        <w:spacing w:after="140" w:line="280" w:lineRule="exact"/>
        <w:ind w:left="360"/>
        <w:contextualSpacing w:val="0"/>
        <w:jc w:val="both"/>
        <w:rPr>
          <w:rFonts w:cs="Arial"/>
          <w:b w:val="0"/>
          <w:szCs w:val="20"/>
          <w:lang w:val="ro-RO"/>
        </w:rPr>
      </w:pPr>
      <w:r w:rsidRPr="0002605B">
        <w:rPr>
          <w:rFonts w:cs="Arial"/>
          <w:b w:val="0"/>
          <w:szCs w:val="20"/>
          <w:lang w:val="ro-RO"/>
        </w:rPr>
        <w:t>Întrucât nu sunt aplicabile acestei AGEA, acționarii nu vor decide asupra celorlalte aspecte descrise de art. 176 alin. (1) din Regulamentul nr. 5/2018, cum ar fi data participării garantate și data plății</w:t>
      </w:r>
      <w:r>
        <w:rPr>
          <w:rFonts w:cs="Arial"/>
          <w:b w:val="0"/>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6B6B5E" w14:paraId="4AF15D6D" w14:textId="77777777" w:rsidTr="00E32F62">
        <w:tc>
          <w:tcPr>
            <w:tcW w:w="1666" w:type="pct"/>
          </w:tcPr>
          <w:p w14:paraId="2C11D72C" w14:textId="77777777" w:rsidR="006B6B5E" w:rsidRPr="006B6B5E" w:rsidRDefault="006B6B5E" w:rsidP="00E32F62">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4378834F" w14:textId="77777777" w:rsidR="006B6B5E" w:rsidRPr="00AA2195" w:rsidRDefault="006B6B5E" w:rsidP="00E32F62">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01523CC1" w14:textId="77777777" w:rsidR="006B6B5E" w:rsidRPr="00AA2195" w:rsidRDefault="006B6B5E" w:rsidP="00E32F62">
            <w:pPr>
              <w:spacing w:before="120" w:after="120" w:line="280" w:lineRule="exact"/>
              <w:rPr>
                <w:rFonts w:ascii="Arial" w:hAnsi="Arial" w:cs="Arial"/>
                <w:sz w:val="20"/>
                <w:szCs w:val="20"/>
              </w:rPr>
            </w:pPr>
            <w:r>
              <w:rPr>
                <w:rFonts w:ascii="Arial" w:hAnsi="Arial" w:cs="Arial"/>
                <w:sz w:val="20"/>
                <w:szCs w:val="20"/>
              </w:rPr>
              <w:t>ABȚINERE</w:t>
            </w:r>
          </w:p>
        </w:tc>
      </w:tr>
      <w:tr w:rsidR="006B6B5E" w14:paraId="5B6D2E81" w14:textId="77777777" w:rsidTr="00E32F62">
        <w:tc>
          <w:tcPr>
            <w:tcW w:w="1666" w:type="pct"/>
          </w:tcPr>
          <w:p w14:paraId="289A09F9" w14:textId="77777777" w:rsidR="006B6B5E" w:rsidRPr="00AA2195" w:rsidRDefault="006B6B5E" w:rsidP="00E32F62">
            <w:pPr>
              <w:spacing w:before="120" w:after="120" w:line="280" w:lineRule="exact"/>
              <w:rPr>
                <w:rFonts w:ascii="Arial" w:hAnsi="Arial" w:cs="Arial"/>
                <w:sz w:val="20"/>
                <w:szCs w:val="20"/>
              </w:rPr>
            </w:pPr>
          </w:p>
        </w:tc>
        <w:tc>
          <w:tcPr>
            <w:tcW w:w="1666" w:type="pct"/>
          </w:tcPr>
          <w:p w14:paraId="387D5F90" w14:textId="77777777" w:rsidR="006B6B5E" w:rsidRPr="00AA2195" w:rsidRDefault="006B6B5E" w:rsidP="00E32F62">
            <w:pPr>
              <w:spacing w:before="120" w:after="120" w:line="280" w:lineRule="exact"/>
              <w:rPr>
                <w:rFonts w:ascii="Arial" w:hAnsi="Arial" w:cs="Arial"/>
                <w:sz w:val="20"/>
                <w:szCs w:val="20"/>
              </w:rPr>
            </w:pPr>
          </w:p>
        </w:tc>
        <w:tc>
          <w:tcPr>
            <w:tcW w:w="1667" w:type="pct"/>
          </w:tcPr>
          <w:p w14:paraId="3CC7E371" w14:textId="77777777" w:rsidR="006B6B5E" w:rsidRDefault="006B6B5E" w:rsidP="00E32F62">
            <w:pPr>
              <w:spacing w:before="120" w:after="120" w:line="280" w:lineRule="exact"/>
              <w:rPr>
                <w:rFonts w:ascii="Arial" w:hAnsi="Arial" w:cs="Arial"/>
                <w:sz w:val="20"/>
                <w:szCs w:val="20"/>
              </w:rPr>
            </w:pPr>
          </w:p>
        </w:tc>
      </w:tr>
    </w:tbl>
    <w:p w14:paraId="33279C31" w14:textId="35EEB1D0" w:rsidR="0075285C" w:rsidRDefault="0075285C" w:rsidP="005B3392">
      <w:pPr>
        <w:pStyle w:val="ListParagraph"/>
        <w:numPr>
          <w:ilvl w:val="0"/>
          <w:numId w:val="4"/>
        </w:numPr>
        <w:spacing w:before="120" w:after="120" w:line="280" w:lineRule="exact"/>
        <w:contextualSpacing w:val="0"/>
        <w:rPr>
          <w:rFonts w:cs="Arial"/>
          <w:bCs/>
          <w:szCs w:val="20"/>
          <w:lang w:val="ro-RO"/>
        </w:rPr>
      </w:pPr>
      <w:r>
        <w:rPr>
          <w:rFonts w:cs="Arial"/>
          <w:bCs/>
          <w:szCs w:val="20"/>
          <w:lang w:val="ro-RO"/>
        </w:rPr>
        <w:t xml:space="preserve">Punctul </w:t>
      </w:r>
      <w:r w:rsidR="002D758E">
        <w:rPr>
          <w:rFonts w:cs="Arial"/>
          <w:bCs/>
          <w:szCs w:val="20"/>
          <w:lang w:val="ro-RO"/>
        </w:rPr>
        <w:t>5</w:t>
      </w:r>
      <w:r>
        <w:rPr>
          <w:rFonts w:cs="Arial"/>
          <w:bCs/>
          <w:szCs w:val="20"/>
          <w:lang w:val="ro-RO"/>
        </w:rPr>
        <w:t xml:space="preserve"> de pe ordinea de zi, respectiv:</w:t>
      </w:r>
    </w:p>
    <w:p w14:paraId="1E42F672" w14:textId="115DBEDA" w:rsidR="00DD0565" w:rsidRPr="00DD0565" w:rsidRDefault="002D758E" w:rsidP="00DD0565">
      <w:pPr>
        <w:pStyle w:val="ListParagraph"/>
        <w:spacing w:before="120" w:after="120" w:line="280" w:lineRule="exact"/>
        <w:ind w:left="360"/>
        <w:contextualSpacing w:val="0"/>
        <w:jc w:val="both"/>
        <w:rPr>
          <w:rFonts w:cs="Arial"/>
          <w:b w:val="0"/>
          <w:szCs w:val="20"/>
          <w:lang w:val="ro-RO"/>
        </w:rPr>
      </w:pPr>
      <w:r w:rsidRPr="002D758E">
        <w:rPr>
          <w:rFonts w:cs="Arial"/>
          <w:b w:val="0"/>
          <w:szCs w:val="20"/>
          <w:lang w:val="ro-RO"/>
        </w:rPr>
        <w:t xml:space="preserve">Aprobarea împuternicirii membrilor executivi ai Consiliului de Administrație și/sau a Directorilor Societății, acționând împreună sau individual, cu posibilitatea de subdelegare, ca în numele și pe seama Societății, cu putere și autoritate deplină, să semneze orice documente, inclusiv hotărârea AGEA, Actul Constitutiv al Societății, să depună si să solicite publicarea în Monitorul Oficial al României partea a IV-a a hotărârii, să ridice orice documente, să îndeplinească orice formalități necesare în fața Oficiului Registrului Comerțului, </w:t>
      </w:r>
      <w:r w:rsidRPr="002D758E">
        <w:rPr>
          <w:rFonts w:cs="Arial"/>
          <w:b w:val="0"/>
          <w:szCs w:val="20"/>
          <w:lang w:val="ro-RO"/>
        </w:rPr>
        <w:lastRenderedPageBreak/>
        <w:t>precum și în fața oricărei alte autorități, instituții publice, persoane juridice sau fizice, precum și să execute orice operațiuni, în vederea aducerii la îndeplinire și asigurării opozabilității hotărârilor ce urmează să fie adoptate de către AGEA</w:t>
      </w:r>
      <w:r w:rsidR="00DD0565" w:rsidRPr="00DD0565">
        <w:rPr>
          <w:rFonts w:cs="Arial"/>
          <w:b w:val="0"/>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EA7445" w14:paraId="21616074" w14:textId="77777777" w:rsidTr="00E32F62">
        <w:tc>
          <w:tcPr>
            <w:tcW w:w="1666" w:type="pct"/>
          </w:tcPr>
          <w:p w14:paraId="36C6C773" w14:textId="77777777" w:rsidR="00EA7445" w:rsidRPr="006B6B5E" w:rsidRDefault="00EA7445" w:rsidP="00E32F62">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02DE4C64" w14:textId="77777777" w:rsidR="00EA7445" w:rsidRPr="00AA2195" w:rsidRDefault="00EA7445" w:rsidP="00E32F62">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252541FD" w14:textId="77777777" w:rsidR="00EA7445" w:rsidRPr="00AA2195" w:rsidRDefault="00EA7445" w:rsidP="00E32F62">
            <w:pPr>
              <w:spacing w:before="120" w:after="120" w:line="280" w:lineRule="exact"/>
              <w:rPr>
                <w:rFonts w:ascii="Arial" w:hAnsi="Arial" w:cs="Arial"/>
                <w:sz w:val="20"/>
                <w:szCs w:val="20"/>
              </w:rPr>
            </w:pPr>
            <w:r>
              <w:rPr>
                <w:rFonts w:ascii="Arial" w:hAnsi="Arial" w:cs="Arial"/>
                <w:sz w:val="20"/>
                <w:szCs w:val="20"/>
              </w:rPr>
              <w:t>ABȚINERE</w:t>
            </w:r>
          </w:p>
        </w:tc>
      </w:tr>
      <w:tr w:rsidR="00EA7445" w14:paraId="60C25C38" w14:textId="77777777" w:rsidTr="00E32F62">
        <w:tc>
          <w:tcPr>
            <w:tcW w:w="1666" w:type="pct"/>
          </w:tcPr>
          <w:p w14:paraId="2FBE0EF2" w14:textId="77777777" w:rsidR="00EA7445" w:rsidRPr="00AA2195" w:rsidRDefault="00EA7445" w:rsidP="00E32F62">
            <w:pPr>
              <w:spacing w:before="120" w:after="120" w:line="280" w:lineRule="exact"/>
              <w:rPr>
                <w:rFonts w:ascii="Arial" w:hAnsi="Arial" w:cs="Arial"/>
                <w:sz w:val="20"/>
                <w:szCs w:val="20"/>
              </w:rPr>
            </w:pPr>
          </w:p>
        </w:tc>
        <w:tc>
          <w:tcPr>
            <w:tcW w:w="1666" w:type="pct"/>
          </w:tcPr>
          <w:p w14:paraId="2950145C" w14:textId="77777777" w:rsidR="00EA7445" w:rsidRPr="00AA2195" w:rsidRDefault="00EA7445" w:rsidP="00E32F62">
            <w:pPr>
              <w:spacing w:before="120" w:after="120" w:line="280" w:lineRule="exact"/>
              <w:rPr>
                <w:rFonts w:ascii="Arial" w:hAnsi="Arial" w:cs="Arial"/>
                <w:sz w:val="20"/>
                <w:szCs w:val="20"/>
              </w:rPr>
            </w:pPr>
          </w:p>
        </w:tc>
        <w:tc>
          <w:tcPr>
            <w:tcW w:w="1667" w:type="pct"/>
          </w:tcPr>
          <w:p w14:paraId="0029DAFA" w14:textId="77777777" w:rsidR="00EA7445" w:rsidRDefault="00EA7445" w:rsidP="00E32F62">
            <w:pPr>
              <w:spacing w:before="120" w:after="120" w:line="280" w:lineRule="exact"/>
              <w:rPr>
                <w:rFonts w:ascii="Arial" w:hAnsi="Arial" w:cs="Arial"/>
                <w:sz w:val="20"/>
                <w:szCs w:val="20"/>
              </w:rPr>
            </w:pPr>
          </w:p>
        </w:tc>
      </w:tr>
    </w:tbl>
    <w:p w14:paraId="50203B45" w14:textId="75AC88A8" w:rsidR="009F173D" w:rsidRPr="006B6B5E" w:rsidRDefault="009F173D" w:rsidP="006B6B5E">
      <w:pPr>
        <w:spacing w:before="120" w:after="120" w:line="280" w:lineRule="exact"/>
        <w:jc w:val="both"/>
        <w:rPr>
          <w:rFonts w:ascii="Arial" w:hAnsi="Arial" w:cs="Arial"/>
          <w:i/>
          <w:iCs/>
          <w:sz w:val="20"/>
          <w:szCs w:val="20"/>
          <w:lang w:val="fr-FR"/>
        </w:rPr>
      </w:pPr>
      <w:r w:rsidRPr="00CE6BC7">
        <w:rPr>
          <w:rFonts w:ascii="Arial" w:hAnsi="Arial" w:cs="Arial"/>
          <w:sz w:val="20"/>
          <w:szCs w:val="20"/>
        </w:rPr>
        <w:t>[</w:t>
      </w:r>
      <w:r w:rsidRPr="009F173D">
        <w:rPr>
          <w:rFonts w:ascii="Arial" w:hAnsi="Arial" w:cs="Arial"/>
          <w:i/>
          <w:iCs/>
          <w:sz w:val="20"/>
          <w:szCs w:val="20"/>
          <w:highlight w:val="lightGray"/>
        </w:rPr>
        <w:t xml:space="preserve">NOTĂ: Indicați votul Dvs. prin bifarea cu un „X” a uneia dintre căsuțele aferente variantelor „PENTRU”, „ÎMPOTRIVĂ” sau „ABȚINERE”, în funcție de opțiunea acționarului. </w:t>
      </w:r>
      <w:r w:rsidRPr="006B6B5E">
        <w:rPr>
          <w:rFonts w:ascii="Arial" w:hAnsi="Arial" w:cs="Arial"/>
          <w:i/>
          <w:iCs/>
          <w:sz w:val="20"/>
          <w:szCs w:val="20"/>
          <w:highlight w:val="lightGray"/>
          <w:lang w:val="fr-FR"/>
        </w:rPr>
        <w:t>În situația în care se bifează cu „X” mai mult de o căsuță sau nu se bifează nicio căsuță, votul respectiv este considerat nul/ nu se consideră exercitat</w:t>
      </w:r>
      <w:r w:rsidRPr="00CE6BC7">
        <w:rPr>
          <w:rFonts w:ascii="Arial" w:hAnsi="Arial" w:cs="Arial"/>
          <w:sz w:val="20"/>
          <w:szCs w:val="20"/>
          <w:lang w:val="fr-FR"/>
        </w:rPr>
        <w:t xml:space="preserve">.] </w:t>
      </w:r>
    </w:p>
    <w:p w14:paraId="7F8E9B2E" w14:textId="77777777" w:rsidR="009F173D" w:rsidRPr="006B6B5E" w:rsidRDefault="009F173D" w:rsidP="006B6B5E">
      <w:pPr>
        <w:spacing w:before="120" w:after="120" w:line="280" w:lineRule="exact"/>
        <w:jc w:val="both"/>
        <w:rPr>
          <w:rFonts w:ascii="Arial" w:hAnsi="Arial" w:cs="Arial"/>
          <w:sz w:val="20"/>
          <w:szCs w:val="20"/>
          <w:lang w:val="fr-FR"/>
        </w:rPr>
      </w:pPr>
      <w:r w:rsidRPr="006B6B5E">
        <w:rPr>
          <w:rFonts w:ascii="Arial" w:hAnsi="Arial" w:cs="Arial"/>
          <w:sz w:val="20"/>
          <w:szCs w:val="20"/>
          <w:lang w:val="fr-FR"/>
        </w:rPr>
        <w:t xml:space="preserve">Prezentul formular de împuternicire specială a fost pus la dispoziţie în 3 (trei) exemplare originale, având următoarele </w:t>
      </w:r>
      <w:proofErr w:type="gramStart"/>
      <w:r w:rsidRPr="006B6B5E">
        <w:rPr>
          <w:rFonts w:ascii="Arial" w:hAnsi="Arial" w:cs="Arial"/>
          <w:sz w:val="20"/>
          <w:szCs w:val="20"/>
          <w:lang w:val="fr-FR"/>
        </w:rPr>
        <w:t>destinaţii:</w:t>
      </w:r>
      <w:proofErr w:type="gramEnd"/>
      <w:r w:rsidRPr="006B6B5E">
        <w:rPr>
          <w:rFonts w:ascii="Arial" w:hAnsi="Arial" w:cs="Arial"/>
          <w:sz w:val="20"/>
          <w:szCs w:val="20"/>
          <w:lang w:val="fr-FR"/>
        </w:rPr>
        <w:t xml:space="preserve"> unul pentru acţionar, al doilea pentru reprezentant, iar cel de-al treilea pentru emitent.</w:t>
      </w:r>
    </w:p>
    <w:p w14:paraId="03A18EB0" w14:textId="77777777" w:rsidR="00EA7445" w:rsidRPr="00EA7445" w:rsidRDefault="009F173D" w:rsidP="006B6B5E">
      <w:pPr>
        <w:spacing w:before="120" w:after="120" w:line="280" w:lineRule="exact"/>
        <w:jc w:val="both"/>
        <w:rPr>
          <w:rFonts w:ascii="Arial" w:hAnsi="Arial" w:cs="Arial"/>
          <w:sz w:val="20"/>
          <w:szCs w:val="20"/>
          <w:lang w:val="fr-FR"/>
        </w:rPr>
      </w:pPr>
      <w:r w:rsidRPr="006B6B5E">
        <w:rPr>
          <w:rFonts w:ascii="Arial" w:hAnsi="Arial" w:cs="Arial"/>
          <w:sz w:val="20"/>
          <w:szCs w:val="20"/>
          <w:lang w:val="fr-FR"/>
        </w:rPr>
        <w:t xml:space="preserve">Exemplarul de împuternicire specială destinat Societății este însoțit </w:t>
      </w:r>
      <w:proofErr w:type="gramStart"/>
      <w:r w:rsidRPr="006B6B5E">
        <w:rPr>
          <w:rFonts w:ascii="Arial" w:hAnsi="Arial" w:cs="Arial"/>
          <w:sz w:val="20"/>
          <w:szCs w:val="20"/>
          <w:lang w:val="fr-FR"/>
        </w:rPr>
        <w:t>de</w:t>
      </w:r>
      <w:r w:rsidR="00EA7445" w:rsidRPr="00EA7445">
        <w:rPr>
          <w:rFonts w:ascii="Arial" w:hAnsi="Arial" w:cs="Arial"/>
          <w:sz w:val="20"/>
          <w:szCs w:val="20"/>
          <w:lang w:val="fr-FR"/>
        </w:rPr>
        <w:t>:</w:t>
      </w:r>
      <w:proofErr w:type="gramEnd"/>
    </w:p>
    <w:p w14:paraId="1CE4411A" w14:textId="0729EC79" w:rsidR="009F173D" w:rsidRDefault="00541A11" w:rsidP="005B3392">
      <w:pPr>
        <w:pStyle w:val="ListParagraph"/>
        <w:numPr>
          <w:ilvl w:val="0"/>
          <w:numId w:val="1"/>
        </w:numPr>
        <w:spacing w:before="120" w:after="120" w:line="280" w:lineRule="exact"/>
        <w:ind w:left="510" w:hanging="510"/>
        <w:contextualSpacing w:val="0"/>
        <w:jc w:val="both"/>
        <w:rPr>
          <w:rFonts w:cs="Arial"/>
          <w:b w:val="0"/>
          <w:bCs/>
          <w:szCs w:val="20"/>
          <w:lang w:val="fr-FR"/>
        </w:rPr>
      </w:pPr>
      <w:proofErr w:type="gramStart"/>
      <w:r>
        <w:rPr>
          <w:rFonts w:cs="Arial"/>
          <w:b w:val="0"/>
          <w:bCs/>
          <w:szCs w:val="20"/>
          <w:lang w:val="fr-FR"/>
        </w:rPr>
        <w:t>c</w:t>
      </w:r>
      <w:r w:rsidRPr="00541A11">
        <w:rPr>
          <w:rFonts w:cs="Arial"/>
          <w:b w:val="0"/>
          <w:bCs/>
          <w:szCs w:val="20"/>
          <w:lang w:val="fr-FR"/>
        </w:rPr>
        <w:t>opia</w:t>
      </w:r>
      <w:proofErr w:type="gramEnd"/>
      <w:r w:rsidRPr="00541A11">
        <w:rPr>
          <w:rFonts w:cs="Arial"/>
          <w:b w:val="0"/>
          <w:bCs/>
          <w:szCs w:val="20"/>
          <w:lang w:val="fr-FR"/>
        </w:rPr>
        <w:t xml:space="preserve"> actului de identitate care să permită identificarea </w:t>
      </w:r>
      <w:r>
        <w:rPr>
          <w:rFonts w:cs="Arial"/>
          <w:b w:val="0"/>
          <w:bCs/>
          <w:szCs w:val="20"/>
          <w:lang w:val="fr-FR"/>
        </w:rPr>
        <w:t>ac</w:t>
      </w:r>
      <w:r>
        <w:rPr>
          <w:rFonts w:cs="Arial"/>
          <w:b w:val="0"/>
          <w:bCs/>
          <w:szCs w:val="20"/>
          <w:lang w:val="ro-RO"/>
        </w:rPr>
        <w:t>ționarului</w:t>
      </w:r>
      <w:r w:rsidRPr="00541A11">
        <w:rPr>
          <w:rFonts w:cs="Arial"/>
          <w:b w:val="0"/>
          <w:bCs/>
          <w:szCs w:val="20"/>
          <w:lang w:val="fr-FR"/>
        </w:rPr>
        <w:t xml:space="preserve"> în registrul acționarilor ONE UNITED PROPERTIES S.A, la Data de Referință, eliberat de Depozitarul Central S.A. şi, daca e cazul, copia actului de identitate al reprezentantului legal (BI sau CI pentru cetățenii români, sau paşaport, permis de sedere pentru cetățenii străini), în cazul actionarilor persoane </w:t>
      </w:r>
      <w:r>
        <w:rPr>
          <w:rFonts w:cs="Arial"/>
          <w:b w:val="0"/>
          <w:bCs/>
          <w:szCs w:val="20"/>
          <w:lang w:val="fr-FR"/>
        </w:rPr>
        <w:t xml:space="preserve">juridice sau persoane </w:t>
      </w:r>
      <w:r w:rsidRPr="00541A11">
        <w:rPr>
          <w:rFonts w:cs="Arial"/>
          <w:b w:val="0"/>
          <w:bCs/>
          <w:szCs w:val="20"/>
          <w:lang w:val="fr-FR"/>
        </w:rPr>
        <w:t>fizice lipsite de capacitate de exercițiu ori cu capacitate de exercițiu restrânsă</w:t>
      </w:r>
      <w:r w:rsidR="00EA7445" w:rsidRPr="00EA7445">
        <w:rPr>
          <w:rFonts w:cs="Arial"/>
          <w:b w:val="0"/>
          <w:bCs/>
          <w:szCs w:val="20"/>
          <w:lang w:val="fr-FR"/>
        </w:rPr>
        <w:t>;</w:t>
      </w:r>
      <w:r>
        <w:rPr>
          <w:rFonts w:cs="Arial"/>
          <w:b w:val="0"/>
          <w:bCs/>
          <w:szCs w:val="20"/>
          <w:lang w:val="fr-FR"/>
        </w:rPr>
        <w:t xml:space="preserve"> </w:t>
      </w:r>
      <w:r>
        <w:rPr>
          <w:rFonts w:cs="Arial"/>
          <w:b w:val="0"/>
          <w:bCs/>
          <w:szCs w:val="20"/>
          <w:lang w:val="ro-RO"/>
        </w:rPr>
        <w:t>și</w:t>
      </w:r>
    </w:p>
    <w:p w14:paraId="1925B3CA" w14:textId="77777777" w:rsidR="00DC1138" w:rsidRPr="00541A11" w:rsidRDefault="00DC1138" w:rsidP="005B3392">
      <w:pPr>
        <w:pStyle w:val="ListParagraph"/>
        <w:numPr>
          <w:ilvl w:val="0"/>
          <w:numId w:val="1"/>
        </w:numPr>
        <w:spacing w:before="120" w:after="120" w:line="280" w:lineRule="exact"/>
        <w:ind w:left="510" w:hanging="510"/>
        <w:contextualSpacing w:val="0"/>
        <w:jc w:val="both"/>
        <w:rPr>
          <w:rFonts w:cs="Arial"/>
          <w:b w:val="0"/>
          <w:bCs/>
          <w:szCs w:val="20"/>
          <w:lang w:val="ro-RO"/>
        </w:rPr>
      </w:pPr>
      <w:proofErr w:type="gramStart"/>
      <w:r w:rsidRPr="00541A11">
        <w:rPr>
          <w:rFonts w:cs="Arial"/>
          <w:b w:val="0"/>
          <w:bCs/>
          <w:szCs w:val="20"/>
          <w:lang w:val="fr-FR"/>
        </w:rPr>
        <w:t>în</w:t>
      </w:r>
      <w:proofErr w:type="gramEnd"/>
      <w:r w:rsidRPr="00541A11">
        <w:rPr>
          <w:rFonts w:cs="Arial"/>
          <w:b w:val="0"/>
          <w:bCs/>
          <w:szCs w:val="20"/>
          <w:lang w:val="fr-FR"/>
        </w:rPr>
        <w:t xml:space="preserve"> cazul ac</w:t>
      </w:r>
      <w:r>
        <w:rPr>
          <w:rFonts w:cs="Arial"/>
          <w:b w:val="0"/>
          <w:bCs/>
          <w:szCs w:val="20"/>
          <w:lang w:val="fr-FR"/>
        </w:rPr>
        <w:t>ț</w:t>
      </w:r>
      <w:r w:rsidRPr="00541A11">
        <w:rPr>
          <w:rFonts w:cs="Arial"/>
          <w:b w:val="0"/>
          <w:bCs/>
          <w:szCs w:val="20"/>
          <w:lang w:val="fr-FR"/>
        </w:rPr>
        <w:t xml:space="preserve">ionarilor persoanelor </w:t>
      </w:r>
      <w:r>
        <w:rPr>
          <w:rFonts w:cs="Arial"/>
          <w:b w:val="0"/>
          <w:bCs/>
          <w:szCs w:val="20"/>
          <w:lang w:val="fr-FR"/>
        </w:rPr>
        <w:t xml:space="preserve">juridice, </w:t>
      </w:r>
      <w:r w:rsidRPr="00541A11">
        <w:rPr>
          <w:rFonts w:cs="Arial"/>
          <w:b w:val="0"/>
          <w:bCs/>
          <w:szCs w:val="20"/>
          <w:lang w:val="ro-RO"/>
        </w:rPr>
        <w:t>copia certificatului constatator eliberat de registrul comerțului sau a oricărui document echivalent emis de către o autoritate competentă din statul în care acționarul persoană juridică este înmatriculat în mod legal, prezentat în original sau în copie conform cu originalul. Documentele care atestă calitatea de reprezentant legal al acționarului persoană juridică, vor fi emise cu cel mult 30 de zile înainte de Data de Referință, pentru a permite identificarea acționarului în lista acționarilor Societății eliberată de Depozitarul Central și care, în situația în care Depozitarul Central nu a fost informat la timp cu privire la schimbarea reprezentantului legal al acționarului, să dovedească calitatea de reprezentant legal al acționarului relevant.</w:t>
      </w:r>
    </w:p>
    <w:p w14:paraId="23CC9CE6" w14:textId="46D0F11D" w:rsidR="009F173D" w:rsidRPr="004C1008" w:rsidRDefault="002B6A66" w:rsidP="006B6B5E">
      <w:pPr>
        <w:spacing w:before="120" w:after="120" w:line="280" w:lineRule="exact"/>
        <w:jc w:val="both"/>
        <w:rPr>
          <w:rFonts w:ascii="Arial" w:hAnsi="Arial" w:cs="Arial"/>
          <w:sz w:val="20"/>
          <w:szCs w:val="20"/>
          <w:lang w:val="ro-RO"/>
        </w:rPr>
      </w:pPr>
      <w:r w:rsidRPr="004C1008">
        <w:rPr>
          <w:rFonts w:ascii="Arial" w:hAnsi="Arial" w:cs="Arial"/>
          <w:sz w:val="20"/>
          <w:szCs w:val="20"/>
          <w:lang w:val="ro-RO"/>
        </w:rPr>
        <w:t>Termenul limită pentru primirea de către Societate a procurilor speciale pentru AGEA este 21 aprilie 202</w:t>
      </w:r>
      <w:r w:rsidR="00EF6D19">
        <w:rPr>
          <w:rFonts w:ascii="Arial" w:hAnsi="Arial" w:cs="Arial"/>
          <w:sz w:val="20"/>
          <w:szCs w:val="20"/>
          <w:lang w:val="ro-RO"/>
        </w:rPr>
        <w:t>3</w:t>
      </w:r>
      <w:r w:rsidRPr="004C1008">
        <w:rPr>
          <w:rFonts w:ascii="Arial" w:hAnsi="Arial" w:cs="Arial"/>
          <w:sz w:val="20"/>
          <w:szCs w:val="20"/>
          <w:lang w:val="ro-RO"/>
        </w:rPr>
        <w:t xml:space="preserve">, ora </w:t>
      </w:r>
      <w:r w:rsidR="00EF6D19">
        <w:rPr>
          <w:rFonts w:ascii="Arial" w:hAnsi="Arial" w:cs="Arial"/>
          <w:sz w:val="20"/>
          <w:szCs w:val="20"/>
          <w:lang w:val="ro-RO"/>
        </w:rPr>
        <w:t>11</w:t>
      </w:r>
      <w:r w:rsidR="001B3E47" w:rsidRPr="004C1008">
        <w:rPr>
          <w:rFonts w:ascii="Arial" w:hAnsi="Arial" w:cs="Arial"/>
          <w:sz w:val="20"/>
          <w:szCs w:val="20"/>
          <w:lang w:val="ro-RO"/>
        </w:rPr>
        <w:t>:</w:t>
      </w:r>
      <w:r w:rsidR="00EF6D19">
        <w:rPr>
          <w:rFonts w:ascii="Arial" w:hAnsi="Arial" w:cs="Arial"/>
          <w:sz w:val="20"/>
          <w:szCs w:val="20"/>
          <w:lang w:val="ro-RO"/>
        </w:rPr>
        <w:t>59</w:t>
      </w:r>
      <w:r w:rsidR="001B3E47" w:rsidRPr="004C1008">
        <w:rPr>
          <w:rFonts w:ascii="Arial" w:hAnsi="Arial" w:cs="Arial"/>
          <w:sz w:val="20"/>
          <w:szCs w:val="20"/>
          <w:lang w:val="ro-RO"/>
        </w:rPr>
        <w:t xml:space="preserve"> </w:t>
      </w:r>
      <w:r w:rsidR="00EF6D19">
        <w:rPr>
          <w:rFonts w:ascii="Arial" w:hAnsi="Arial" w:cs="Arial"/>
          <w:sz w:val="20"/>
          <w:szCs w:val="20"/>
          <w:lang w:val="ro-RO"/>
        </w:rPr>
        <w:t>P.M.</w:t>
      </w:r>
      <w:r w:rsidRPr="004C1008">
        <w:rPr>
          <w:rFonts w:ascii="Arial" w:hAnsi="Arial" w:cs="Arial"/>
          <w:sz w:val="20"/>
          <w:szCs w:val="20"/>
          <w:lang w:val="ro-RO"/>
        </w:rPr>
        <w:t xml:space="preserve"> (ora României).</w:t>
      </w:r>
    </w:p>
    <w:p w14:paraId="7BABF79F" w14:textId="77777777" w:rsidR="009F173D" w:rsidRPr="004C1008" w:rsidRDefault="009F173D" w:rsidP="006B6B5E">
      <w:pPr>
        <w:spacing w:before="120" w:after="120" w:line="280" w:lineRule="exact"/>
        <w:jc w:val="both"/>
        <w:rPr>
          <w:rFonts w:ascii="Arial" w:hAnsi="Arial" w:cs="Arial"/>
          <w:sz w:val="20"/>
          <w:szCs w:val="20"/>
          <w:lang w:val="ro-RO"/>
        </w:rPr>
      </w:pPr>
      <w:r w:rsidRPr="004C1008">
        <w:rPr>
          <w:rFonts w:ascii="Arial" w:hAnsi="Arial" w:cs="Arial"/>
          <w:sz w:val="20"/>
          <w:szCs w:val="20"/>
          <w:lang w:val="ro-RO"/>
        </w:rPr>
        <w:t>Data: ______________</w:t>
      </w:r>
    </w:p>
    <w:p w14:paraId="78B64AA4" w14:textId="0F478753" w:rsidR="003F364B" w:rsidRPr="004C1008" w:rsidRDefault="009F173D" w:rsidP="006B6B5E">
      <w:pPr>
        <w:spacing w:before="120" w:after="120" w:line="280" w:lineRule="exact"/>
        <w:jc w:val="both"/>
        <w:rPr>
          <w:rFonts w:ascii="Arial" w:hAnsi="Arial" w:cs="Arial"/>
          <w:sz w:val="20"/>
          <w:szCs w:val="20"/>
          <w:lang w:val="ro-RO"/>
        </w:rPr>
      </w:pPr>
      <w:r w:rsidRPr="004C1008">
        <w:rPr>
          <w:rFonts w:ascii="Arial" w:hAnsi="Arial" w:cs="Arial"/>
          <w:sz w:val="20"/>
          <w:szCs w:val="20"/>
          <w:lang w:val="ro-RO"/>
        </w:rPr>
        <w:t>Semnătura: _______________________________</w:t>
      </w:r>
    </w:p>
    <w:sectPr w:rsidR="003F364B" w:rsidRPr="004C1008" w:rsidSect="00730C60">
      <w:headerReference w:type="default" r:id="rId8"/>
      <w:footerReference w:type="default" r:id="rId9"/>
      <w:headerReference w:type="first" r:id="rId10"/>
      <w:footerReference w:type="first" r:id="rId11"/>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0458C" w14:textId="77777777" w:rsidR="005F5ED8" w:rsidRDefault="005F5ED8" w:rsidP="00A476D7">
      <w:r>
        <w:separator/>
      </w:r>
    </w:p>
  </w:endnote>
  <w:endnote w:type="continuationSeparator" w:id="0">
    <w:p w14:paraId="19EFE759" w14:textId="77777777" w:rsidR="005F5ED8" w:rsidRDefault="005F5ED8" w:rsidP="00A476D7">
      <w:r>
        <w:continuationSeparator/>
      </w:r>
    </w:p>
  </w:endnote>
  <w:endnote w:type="continuationNotice" w:id="1">
    <w:p w14:paraId="253D569B" w14:textId="77777777" w:rsidR="005F5ED8" w:rsidRDefault="005F5E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613A2146" w14:textId="1B3DF22F" w:rsidR="007B5FD2" w:rsidRPr="00A913EF" w:rsidRDefault="007B5FD2">
        <w:pPr>
          <w:pStyle w:val="Footer"/>
          <w:jc w:val="center"/>
          <w:rPr>
            <w:rFonts w:ascii="Arial" w:hAnsi="Arial" w:cs="Arial"/>
            <w:sz w:val="16"/>
            <w:szCs w:val="16"/>
          </w:rPr>
        </w:pPr>
        <w:r w:rsidRPr="00A913EF">
          <w:rPr>
            <w:rFonts w:ascii="Arial" w:hAnsi="Arial" w:cs="Arial"/>
            <w:sz w:val="16"/>
            <w:szCs w:val="16"/>
          </w:rPr>
          <w:fldChar w:fldCharType="begin"/>
        </w:r>
        <w:r w:rsidRPr="00A913EF">
          <w:rPr>
            <w:rFonts w:ascii="Arial" w:hAnsi="Arial" w:cs="Arial"/>
            <w:sz w:val="16"/>
            <w:szCs w:val="16"/>
          </w:rPr>
          <w:instrText xml:space="preserve"> PAGE   \* MERGEFORMAT </w:instrText>
        </w:r>
        <w:r w:rsidRPr="00A913EF">
          <w:rPr>
            <w:rFonts w:ascii="Arial" w:hAnsi="Arial" w:cs="Arial"/>
            <w:sz w:val="16"/>
            <w:szCs w:val="16"/>
          </w:rPr>
          <w:fldChar w:fldCharType="separate"/>
        </w:r>
        <w:r>
          <w:rPr>
            <w:rFonts w:ascii="Arial" w:hAnsi="Arial" w:cs="Arial"/>
            <w:noProof/>
            <w:sz w:val="16"/>
            <w:szCs w:val="16"/>
          </w:rPr>
          <w:t>7</w:t>
        </w:r>
        <w:r w:rsidRPr="00A913EF">
          <w:rPr>
            <w:rFonts w:ascii="Arial" w:hAnsi="Arial" w:cs="Arial"/>
            <w:noProof/>
            <w:sz w:val="16"/>
            <w:szCs w:val="16"/>
          </w:rPr>
          <w:fldChar w:fldCharType="end"/>
        </w:r>
      </w:p>
    </w:sdtContent>
  </w:sdt>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A0231A" w14:paraId="05FA3B49" w14:textId="77777777" w:rsidTr="00487B3A">
      <w:trPr>
        <w:jc w:val="center"/>
      </w:trPr>
      <w:tc>
        <w:tcPr>
          <w:tcW w:w="265" w:type="dxa"/>
        </w:tcPr>
        <w:p w14:paraId="5057AFCA" w14:textId="77777777" w:rsidR="00A0231A" w:rsidRDefault="00A0231A" w:rsidP="00A0231A">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66432" behindDoc="1" locked="0" layoutInCell="1" allowOverlap="1" wp14:anchorId="6BC10AD3" wp14:editId="67C94067">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4EFFA76E" w14:textId="77777777" w:rsidR="00A0231A" w:rsidRPr="00900C1F" w:rsidRDefault="00A0231A" w:rsidP="00A0231A">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Calea Floreasca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sidRPr="00926997">
            <w:rPr>
              <w:rFonts w:ascii="Segoe UI" w:hAnsi="Segoe UI" w:cs="Segoe UI"/>
              <w:color w:val="002060"/>
              <w:sz w:val="12"/>
              <w:szCs w:val="12"/>
            </w:rPr>
            <w:t>București,</w:t>
          </w:r>
          <w:r>
            <w:rPr>
              <w:rFonts w:ascii="Segoe UI" w:hAnsi="Segoe UI" w:cs="Segoe UI"/>
              <w:color w:val="002060"/>
              <w:sz w:val="12"/>
              <w:szCs w:val="12"/>
            </w:rPr>
            <w:t xml:space="preserve"> </w:t>
          </w:r>
          <w:r w:rsidRPr="00926997">
            <w:rPr>
              <w:rFonts w:ascii="Segoe UI" w:hAnsi="Segoe UI" w:cs="Segoe UI"/>
              <w:color w:val="002060"/>
              <w:sz w:val="12"/>
              <w:szCs w:val="12"/>
            </w:rPr>
            <w:t>România</w:t>
          </w:r>
          <w:r>
            <w:rPr>
              <w:rFonts w:ascii="Segoe UI" w:hAnsi="Segoe UI" w:cs="Segoe UI"/>
              <w:noProof/>
              <w:color w:val="002060"/>
              <w:sz w:val="12"/>
              <w:szCs w:val="12"/>
            </w:rPr>
            <w:t xml:space="preserve"> </w:t>
          </w:r>
        </w:p>
      </w:tc>
      <w:tc>
        <w:tcPr>
          <w:tcW w:w="270" w:type="dxa"/>
        </w:tcPr>
        <w:p w14:paraId="40C71901" w14:textId="77777777" w:rsidR="00A0231A" w:rsidRPr="00926997" w:rsidRDefault="00A0231A" w:rsidP="00A0231A">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67456" behindDoc="0" locked="0" layoutInCell="1" allowOverlap="1" wp14:anchorId="2EB8A415" wp14:editId="7C7B8C59">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31170060" w14:textId="77777777" w:rsidR="00A0231A" w:rsidRPr="00926997" w:rsidRDefault="00A0231A" w:rsidP="00A0231A">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5A762184" w14:textId="77777777" w:rsidR="00A0231A" w:rsidRPr="007829E4" w:rsidRDefault="00A0231A" w:rsidP="00A0231A">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3360" behindDoc="1" locked="0" layoutInCell="1" allowOverlap="1" wp14:anchorId="2AC4208E" wp14:editId="4121A28E">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00F0991A" w14:textId="77777777" w:rsidR="00A0231A" w:rsidRPr="007829E4" w:rsidRDefault="00A0231A" w:rsidP="00A0231A">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292E2D40" w14:textId="77777777" w:rsidR="00A0231A" w:rsidRPr="007829E4" w:rsidRDefault="00A0231A" w:rsidP="00A0231A">
          <w:pPr>
            <w:pStyle w:val="Footer"/>
            <w:rPr>
              <w:u w:val="single"/>
            </w:rPr>
          </w:pPr>
          <w:r>
            <w:rPr>
              <w:rFonts w:ascii="Segoe UI" w:hAnsi="Segoe UI" w:cs="Segoe UI"/>
              <w:noProof/>
              <w:color w:val="002060"/>
              <w:sz w:val="12"/>
              <w:szCs w:val="12"/>
              <w:u w:val="single"/>
            </w:rPr>
            <w:drawing>
              <wp:anchor distT="0" distB="0" distL="114300" distR="114300" simplePos="0" relativeHeight="251664384" behindDoc="0" locked="0" layoutInCell="1" allowOverlap="1" wp14:anchorId="4265F98D" wp14:editId="5D237980">
                <wp:simplePos x="0" y="0"/>
                <wp:positionH relativeFrom="column">
                  <wp:posOffset>-49775</wp:posOffset>
                </wp:positionH>
                <wp:positionV relativeFrom="paragraph">
                  <wp:posOffset>0</wp:posOffset>
                </wp:positionV>
                <wp:extent cx="109728" cy="109728"/>
                <wp:effectExtent l="0" t="0" r="5080" b="508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6B8AA992" w14:textId="77777777" w:rsidR="00A0231A" w:rsidRPr="007829E4" w:rsidRDefault="00A0231A" w:rsidP="00A0231A">
          <w:pPr>
            <w:pStyle w:val="Footer"/>
            <w:rPr>
              <w:u w:val="single"/>
            </w:rPr>
          </w:pPr>
          <w:r w:rsidRPr="007829E4">
            <w:rPr>
              <w:rFonts w:ascii="Segoe UI" w:hAnsi="Segoe UI" w:cs="Segoe UI"/>
              <w:color w:val="002060"/>
              <w:sz w:val="12"/>
              <w:szCs w:val="12"/>
              <w:u w:val="single"/>
            </w:rPr>
            <w:t>www.one.ro</w:t>
          </w:r>
        </w:p>
      </w:tc>
      <w:tc>
        <w:tcPr>
          <w:tcW w:w="270" w:type="dxa"/>
        </w:tcPr>
        <w:p w14:paraId="419829A8" w14:textId="77777777" w:rsidR="00A0231A" w:rsidRPr="00DC0E48" w:rsidRDefault="00A0231A" w:rsidP="00A0231A">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65408" behindDoc="0" locked="0" layoutInCell="1" allowOverlap="1" wp14:anchorId="34F91731" wp14:editId="52FB77A9">
                <wp:simplePos x="0" y="0"/>
                <wp:positionH relativeFrom="column">
                  <wp:posOffset>-39726</wp:posOffset>
                </wp:positionH>
                <wp:positionV relativeFrom="paragraph">
                  <wp:posOffset>1270</wp:posOffset>
                </wp:positionV>
                <wp:extent cx="109728" cy="109728"/>
                <wp:effectExtent l="0" t="0" r="5080" b="5080"/>
                <wp:wrapSquare wrapText="bothSides"/>
                <wp:docPr id="7" name="Picture 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0582EB93" w14:textId="77777777" w:rsidR="00A0231A" w:rsidRPr="00DC0E48" w:rsidRDefault="00A0231A" w:rsidP="00A0231A">
          <w:pPr>
            <w:pStyle w:val="Footer"/>
            <w:rPr>
              <w:rFonts w:ascii="Segoe UI" w:hAnsi="Segoe UI" w:cs="Segoe UI"/>
              <w:color w:val="002060"/>
              <w:sz w:val="12"/>
              <w:szCs w:val="12"/>
            </w:rPr>
          </w:pPr>
        </w:p>
      </w:tc>
      <w:tc>
        <w:tcPr>
          <w:tcW w:w="3690" w:type="dxa"/>
        </w:tcPr>
        <w:p w14:paraId="0A941C34" w14:textId="77777777" w:rsidR="00A0231A" w:rsidRPr="00DC0E48" w:rsidRDefault="00A0231A" w:rsidP="00A0231A">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6F0ABA66" w14:textId="77777777" w:rsidR="00A0231A" w:rsidRDefault="00A0231A" w:rsidP="00A0231A">
          <w:pPr>
            <w:pStyle w:val="Footer"/>
            <w:rPr>
              <w:rFonts w:ascii="Segoe UI" w:hAnsi="Segoe UI" w:cs="Segoe UI"/>
              <w:color w:val="002060"/>
              <w:sz w:val="12"/>
              <w:szCs w:val="12"/>
            </w:rPr>
          </w:pPr>
          <w:r w:rsidRPr="00DC0E48">
            <w:rPr>
              <w:rFonts w:ascii="Segoe UI" w:hAnsi="Segoe UI" w:cs="Segoe UI"/>
              <w:b/>
              <w:bCs/>
              <w:color w:val="002060"/>
              <w:sz w:val="12"/>
              <w:szCs w:val="12"/>
            </w:rPr>
            <w:t>Sediul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București</w:t>
          </w:r>
        </w:p>
        <w:p w14:paraId="099DCE26" w14:textId="77777777" w:rsidR="00A0231A" w:rsidRDefault="00A0231A" w:rsidP="00A0231A">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0E1B59BE" w14:textId="2CE4E077" w:rsidR="007B5FD2" w:rsidRDefault="007B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A0231A" w14:paraId="5F5B7FC6" w14:textId="77777777" w:rsidTr="00487B3A">
      <w:trPr>
        <w:jc w:val="center"/>
      </w:trPr>
      <w:tc>
        <w:tcPr>
          <w:tcW w:w="265" w:type="dxa"/>
        </w:tcPr>
        <w:p w14:paraId="341A9686" w14:textId="77777777" w:rsidR="00A0231A" w:rsidRDefault="00A0231A" w:rsidP="00A0231A">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2576" behindDoc="1" locked="0" layoutInCell="1" allowOverlap="1" wp14:anchorId="5441B49B" wp14:editId="77BA8ACD">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7B0D5F8E" w14:textId="77777777" w:rsidR="00A0231A" w:rsidRPr="00900C1F" w:rsidRDefault="00A0231A" w:rsidP="00A0231A">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Calea Floreasca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sidRPr="00926997">
            <w:rPr>
              <w:rFonts w:ascii="Segoe UI" w:hAnsi="Segoe UI" w:cs="Segoe UI"/>
              <w:color w:val="002060"/>
              <w:sz w:val="12"/>
              <w:szCs w:val="12"/>
            </w:rPr>
            <w:t>București,</w:t>
          </w:r>
          <w:r>
            <w:rPr>
              <w:rFonts w:ascii="Segoe UI" w:hAnsi="Segoe UI" w:cs="Segoe UI"/>
              <w:color w:val="002060"/>
              <w:sz w:val="12"/>
              <w:szCs w:val="12"/>
            </w:rPr>
            <w:t xml:space="preserve"> </w:t>
          </w:r>
          <w:r w:rsidRPr="00926997">
            <w:rPr>
              <w:rFonts w:ascii="Segoe UI" w:hAnsi="Segoe UI" w:cs="Segoe UI"/>
              <w:color w:val="002060"/>
              <w:sz w:val="12"/>
              <w:szCs w:val="12"/>
            </w:rPr>
            <w:t>România</w:t>
          </w:r>
          <w:r>
            <w:rPr>
              <w:rFonts w:ascii="Segoe UI" w:hAnsi="Segoe UI" w:cs="Segoe UI"/>
              <w:noProof/>
              <w:color w:val="002060"/>
              <w:sz w:val="12"/>
              <w:szCs w:val="12"/>
            </w:rPr>
            <w:t xml:space="preserve"> </w:t>
          </w:r>
        </w:p>
      </w:tc>
      <w:tc>
        <w:tcPr>
          <w:tcW w:w="270" w:type="dxa"/>
        </w:tcPr>
        <w:p w14:paraId="4B17B25C" w14:textId="77777777" w:rsidR="00A0231A" w:rsidRPr="00926997" w:rsidRDefault="00A0231A" w:rsidP="00A0231A">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3600" behindDoc="0" locked="0" layoutInCell="1" allowOverlap="1" wp14:anchorId="4A6BDB46" wp14:editId="26C7EF90">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6722634A" w14:textId="77777777" w:rsidR="00A0231A" w:rsidRPr="00926997" w:rsidRDefault="00A0231A" w:rsidP="00A0231A">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2D47EEFE" w14:textId="77777777" w:rsidR="00A0231A" w:rsidRPr="007829E4" w:rsidRDefault="00A0231A" w:rsidP="00A0231A">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9504" behindDoc="1" locked="0" layoutInCell="1" allowOverlap="1" wp14:anchorId="5F3E26B3" wp14:editId="6E5F947D">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3BA84956" w14:textId="77777777" w:rsidR="00A0231A" w:rsidRPr="007829E4" w:rsidRDefault="00A0231A" w:rsidP="00A0231A">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42123186" w14:textId="77777777" w:rsidR="00A0231A" w:rsidRPr="007829E4" w:rsidRDefault="00A0231A" w:rsidP="00A0231A">
          <w:pPr>
            <w:pStyle w:val="Footer"/>
            <w:rPr>
              <w:u w:val="single"/>
            </w:rPr>
          </w:pPr>
          <w:r>
            <w:rPr>
              <w:rFonts w:ascii="Segoe UI" w:hAnsi="Segoe UI" w:cs="Segoe UI"/>
              <w:noProof/>
              <w:color w:val="002060"/>
              <w:sz w:val="12"/>
              <w:szCs w:val="12"/>
              <w:u w:val="single"/>
            </w:rPr>
            <w:drawing>
              <wp:anchor distT="0" distB="0" distL="114300" distR="114300" simplePos="0" relativeHeight="251670528" behindDoc="0" locked="0" layoutInCell="1" allowOverlap="1" wp14:anchorId="63D07C17" wp14:editId="503561C9">
                <wp:simplePos x="0" y="0"/>
                <wp:positionH relativeFrom="column">
                  <wp:posOffset>-49775</wp:posOffset>
                </wp:positionH>
                <wp:positionV relativeFrom="paragraph">
                  <wp:posOffset>0</wp:posOffset>
                </wp:positionV>
                <wp:extent cx="109728" cy="109728"/>
                <wp:effectExtent l="0" t="0" r="5080" b="5080"/>
                <wp:wrapSquare wrapText="bothSides"/>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4F02ADE2" w14:textId="77777777" w:rsidR="00A0231A" w:rsidRPr="007829E4" w:rsidRDefault="00A0231A" w:rsidP="00A0231A">
          <w:pPr>
            <w:pStyle w:val="Footer"/>
            <w:rPr>
              <w:u w:val="single"/>
            </w:rPr>
          </w:pPr>
          <w:r w:rsidRPr="007829E4">
            <w:rPr>
              <w:rFonts w:ascii="Segoe UI" w:hAnsi="Segoe UI" w:cs="Segoe UI"/>
              <w:color w:val="002060"/>
              <w:sz w:val="12"/>
              <w:szCs w:val="12"/>
              <w:u w:val="single"/>
            </w:rPr>
            <w:t>www.one.ro</w:t>
          </w:r>
        </w:p>
      </w:tc>
      <w:tc>
        <w:tcPr>
          <w:tcW w:w="270" w:type="dxa"/>
        </w:tcPr>
        <w:p w14:paraId="34D58687" w14:textId="77777777" w:rsidR="00A0231A" w:rsidRPr="00DC0E48" w:rsidRDefault="00A0231A" w:rsidP="00A0231A">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1552" behindDoc="0" locked="0" layoutInCell="1" allowOverlap="1" wp14:anchorId="2AF53749" wp14:editId="1C56A824">
                <wp:simplePos x="0" y="0"/>
                <wp:positionH relativeFrom="column">
                  <wp:posOffset>-39726</wp:posOffset>
                </wp:positionH>
                <wp:positionV relativeFrom="paragraph">
                  <wp:posOffset>1270</wp:posOffset>
                </wp:positionV>
                <wp:extent cx="109728" cy="109728"/>
                <wp:effectExtent l="0" t="0" r="5080" b="508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7E96B132" w14:textId="77777777" w:rsidR="00A0231A" w:rsidRPr="00DC0E48" w:rsidRDefault="00A0231A" w:rsidP="00A0231A">
          <w:pPr>
            <w:pStyle w:val="Footer"/>
            <w:rPr>
              <w:rFonts w:ascii="Segoe UI" w:hAnsi="Segoe UI" w:cs="Segoe UI"/>
              <w:color w:val="002060"/>
              <w:sz w:val="12"/>
              <w:szCs w:val="12"/>
            </w:rPr>
          </w:pPr>
        </w:p>
      </w:tc>
      <w:tc>
        <w:tcPr>
          <w:tcW w:w="3690" w:type="dxa"/>
        </w:tcPr>
        <w:p w14:paraId="7618C84B" w14:textId="77777777" w:rsidR="00A0231A" w:rsidRPr="00DC0E48" w:rsidRDefault="00A0231A" w:rsidP="00A0231A">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2FC8CC46" w14:textId="77777777" w:rsidR="00A0231A" w:rsidRDefault="00A0231A" w:rsidP="00A0231A">
          <w:pPr>
            <w:pStyle w:val="Footer"/>
            <w:rPr>
              <w:rFonts w:ascii="Segoe UI" w:hAnsi="Segoe UI" w:cs="Segoe UI"/>
              <w:color w:val="002060"/>
              <w:sz w:val="12"/>
              <w:szCs w:val="12"/>
            </w:rPr>
          </w:pPr>
          <w:r w:rsidRPr="00DC0E48">
            <w:rPr>
              <w:rFonts w:ascii="Segoe UI" w:hAnsi="Segoe UI" w:cs="Segoe UI"/>
              <w:b/>
              <w:bCs/>
              <w:color w:val="002060"/>
              <w:sz w:val="12"/>
              <w:szCs w:val="12"/>
            </w:rPr>
            <w:t>Sediul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București</w:t>
          </w:r>
        </w:p>
        <w:p w14:paraId="455169FA" w14:textId="77777777" w:rsidR="00A0231A" w:rsidRDefault="00A0231A" w:rsidP="00A0231A">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2723BC7E" w14:textId="1E5B6ABD" w:rsidR="00730C60" w:rsidRDefault="00730C60" w:rsidP="00A02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1AB27" w14:textId="77777777" w:rsidR="005F5ED8" w:rsidRDefault="005F5ED8" w:rsidP="00A476D7">
      <w:r>
        <w:separator/>
      </w:r>
    </w:p>
  </w:footnote>
  <w:footnote w:type="continuationSeparator" w:id="0">
    <w:p w14:paraId="22C5D37A" w14:textId="77777777" w:rsidR="005F5ED8" w:rsidRDefault="005F5ED8" w:rsidP="00A476D7">
      <w:r>
        <w:continuationSeparator/>
      </w:r>
    </w:p>
  </w:footnote>
  <w:footnote w:type="continuationNotice" w:id="1">
    <w:p w14:paraId="5671D626" w14:textId="77777777" w:rsidR="005F5ED8" w:rsidRDefault="005F5E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3894" w14:textId="07282146" w:rsidR="007B5FD2" w:rsidRPr="00A913EF" w:rsidRDefault="007B5FD2" w:rsidP="005B115B">
    <w:pPr>
      <w:pStyle w:val="Header"/>
      <w:spacing w:line="276" w:lineRule="auto"/>
      <w:jc w:val="center"/>
      <w:rPr>
        <w:rFonts w:ascii="Arial" w:hAnsi="Arial" w:cs="Arial"/>
        <w:b/>
        <w:i/>
        <w:sz w:val="20"/>
        <w:szCs w:val="20"/>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5A17E140" w:rsidR="007B5FD2" w:rsidRPr="00E84CAE" w:rsidRDefault="00217BBD" w:rsidP="00E84CAE">
    <w:pPr>
      <w:pStyle w:val="Header"/>
      <w:spacing w:line="276" w:lineRule="auto"/>
      <w:jc w:val="center"/>
      <w:rPr>
        <w:rFonts w:ascii="Arial" w:hAnsi="Arial" w:cs="Arial"/>
        <w:sz w:val="20"/>
        <w:szCs w:val="20"/>
      </w:rPr>
    </w:pPr>
    <w:r>
      <w:rPr>
        <w:noProof/>
      </w:rPr>
      <w:drawing>
        <wp:inline distT="0" distB="0" distL="0" distR="0" wp14:anchorId="612930EF" wp14:editId="29559E4F">
          <wp:extent cx="6309360" cy="983615"/>
          <wp:effectExtent l="0" t="0" r="0" b="6985"/>
          <wp:docPr id="1" name="Picture 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6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7F759D9"/>
    <w:multiLevelType w:val="hybridMultilevel"/>
    <w:tmpl w:val="38487A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93553A8"/>
    <w:multiLevelType w:val="hybridMultilevel"/>
    <w:tmpl w:val="30EA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597E8F"/>
    <w:multiLevelType w:val="hybridMultilevel"/>
    <w:tmpl w:val="AB9863DE"/>
    <w:lvl w:ilvl="0" w:tplc="B6C2C634">
      <w:start w:val="1"/>
      <w:numFmt w:val="lowerLetter"/>
      <w:lvlText w:val="%1)"/>
      <w:lvlJc w:val="center"/>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122DE0"/>
    <w:multiLevelType w:val="hybridMultilevel"/>
    <w:tmpl w:val="4B2C3B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2C48E1"/>
    <w:multiLevelType w:val="hybridMultilevel"/>
    <w:tmpl w:val="24F072C8"/>
    <w:lvl w:ilvl="0" w:tplc="0B424A16">
      <w:start w:val="12"/>
      <w:numFmt w:val="decimal"/>
      <w:lvlText w:val="5.1.%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9D30E8"/>
    <w:multiLevelType w:val="hybridMultilevel"/>
    <w:tmpl w:val="D2F0F34E"/>
    <w:lvl w:ilvl="0" w:tplc="71E01C46">
      <w:start w:val="1"/>
      <w:numFmt w:val="decimal"/>
      <w:lvlText w:val="5.1.%1."/>
      <w:lvlJc w:val="left"/>
      <w:pPr>
        <w:ind w:left="1514" w:hanging="360"/>
      </w:pPr>
      <w:rPr>
        <w:rFonts w:hint="default"/>
        <w:b w:val="0"/>
        <w:bCs/>
      </w:r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8" w15:restartNumberingAfterBreak="0">
    <w:nsid w:val="4DA7520F"/>
    <w:multiLevelType w:val="hybridMultilevel"/>
    <w:tmpl w:val="724651CE"/>
    <w:lvl w:ilvl="0" w:tplc="CCDCB6C8">
      <w:start w:val="1"/>
      <w:numFmt w:val="lowerLetter"/>
      <w:lvlText w:val="%1)"/>
      <w:lvlJc w:val="left"/>
      <w:pPr>
        <w:ind w:left="2244" w:hanging="360"/>
      </w:pPr>
      <w:rPr>
        <w:i/>
        <w:iCs/>
      </w:rPr>
    </w:lvl>
    <w:lvl w:ilvl="1" w:tplc="04090019" w:tentative="1">
      <w:start w:val="1"/>
      <w:numFmt w:val="lowerLetter"/>
      <w:lvlText w:val="%2."/>
      <w:lvlJc w:val="left"/>
      <w:pPr>
        <w:ind w:left="2964" w:hanging="360"/>
      </w:pPr>
    </w:lvl>
    <w:lvl w:ilvl="2" w:tplc="0409001B" w:tentative="1">
      <w:start w:val="1"/>
      <w:numFmt w:val="lowerRoman"/>
      <w:lvlText w:val="%3."/>
      <w:lvlJc w:val="right"/>
      <w:pPr>
        <w:ind w:left="3684" w:hanging="180"/>
      </w:pPr>
    </w:lvl>
    <w:lvl w:ilvl="3" w:tplc="0409000F" w:tentative="1">
      <w:start w:val="1"/>
      <w:numFmt w:val="decimal"/>
      <w:lvlText w:val="%4."/>
      <w:lvlJc w:val="left"/>
      <w:pPr>
        <w:ind w:left="4404" w:hanging="360"/>
      </w:pPr>
    </w:lvl>
    <w:lvl w:ilvl="4" w:tplc="04090019" w:tentative="1">
      <w:start w:val="1"/>
      <w:numFmt w:val="lowerLetter"/>
      <w:lvlText w:val="%5."/>
      <w:lvlJc w:val="left"/>
      <w:pPr>
        <w:ind w:left="5124" w:hanging="360"/>
      </w:pPr>
    </w:lvl>
    <w:lvl w:ilvl="5" w:tplc="0409001B" w:tentative="1">
      <w:start w:val="1"/>
      <w:numFmt w:val="lowerRoman"/>
      <w:lvlText w:val="%6."/>
      <w:lvlJc w:val="right"/>
      <w:pPr>
        <w:ind w:left="5844" w:hanging="180"/>
      </w:pPr>
    </w:lvl>
    <w:lvl w:ilvl="6" w:tplc="0409000F" w:tentative="1">
      <w:start w:val="1"/>
      <w:numFmt w:val="decimal"/>
      <w:lvlText w:val="%7."/>
      <w:lvlJc w:val="left"/>
      <w:pPr>
        <w:ind w:left="6564" w:hanging="360"/>
      </w:pPr>
    </w:lvl>
    <w:lvl w:ilvl="7" w:tplc="04090019" w:tentative="1">
      <w:start w:val="1"/>
      <w:numFmt w:val="lowerLetter"/>
      <w:lvlText w:val="%8."/>
      <w:lvlJc w:val="left"/>
      <w:pPr>
        <w:ind w:left="7284" w:hanging="360"/>
      </w:pPr>
    </w:lvl>
    <w:lvl w:ilvl="8" w:tplc="0409001B" w:tentative="1">
      <w:start w:val="1"/>
      <w:numFmt w:val="lowerRoman"/>
      <w:lvlText w:val="%9."/>
      <w:lvlJc w:val="right"/>
      <w:pPr>
        <w:ind w:left="8004" w:hanging="180"/>
      </w:pPr>
    </w:lvl>
  </w:abstractNum>
  <w:abstractNum w:abstractNumId="9" w15:restartNumberingAfterBreak="0">
    <w:nsid w:val="5711774C"/>
    <w:multiLevelType w:val="hybridMultilevel"/>
    <w:tmpl w:val="DB4C6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AD90443"/>
    <w:multiLevelType w:val="hybridMultilevel"/>
    <w:tmpl w:val="4052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B31BB1"/>
    <w:multiLevelType w:val="hybridMultilevel"/>
    <w:tmpl w:val="E92034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54428C"/>
    <w:multiLevelType w:val="hybridMultilevel"/>
    <w:tmpl w:val="CE6456B2"/>
    <w:lvl w:ilvl="0" w:tplc="FFFFFFFF">
      <w:start w:val="1"/>
      <w:numFmt w:val="bullet"/>
      <w:lvlText w:val=""/>
      <w:lvlJc w:val="left"/>
      <w:pPr>
        <w:ind w:left="894"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334" w:hanging="360"/>
      </w:pPr>
      <w:rPr>
        <w:rFonts w:ascii="Wingdings" w:hAnsi="Wingdings" w:hint="default"/>
      </w:rPr>
    </w:lvl>
    <w:lvl w:ilvl="3" w:tplc="FFFFFFFF">
      <w:start w:val="1"/>
      <w:numFmt w:val="bullet"/>
      <w:lvlText w:val=""/>
      <w:lvlJc w:val="left"/>
      <w:pPr>
        <w:ind w:left="3054" w:hanging="360"/>
      </w:pPr>
      <w:rPr>
        <w:rFonts w:ascii="Symbol" w:hAnsi="Symbol" w:hint="default"/>
      </w:rPr>
    </w:lvl>
    <w:lvl w:ilvl="4" w:tplc="FFFFFFFF">
      <w:start w:val="1"/>
      <w:numFmt w:val="bullet"/>
      <w:lvlText w:val="o"/>
      <w:lvlJc w:val="left"/>
      <w:pPr>
        <w:ind w:left="3774" w:hanging="360"/>
      </w:pPr>
      <w:rPr>
        <w:rFonts w:ascii="Courier New" w:hAnsi="Courier New" w:cs="Courier New" w:hint="default"/>
      </w:rPr>
    </w:lvl>
    <w:lvl w:ilvl="5" w:tplc="FFFFFFFF">
      <w:start w:val="1"/>
      <w:numFmt w:val="bullet"/>
      <w:lvlText w:val=""/>
      <w:lvlJc w:val="left"/>
      <w:pPr>
        <w:ind w:left="4494" w:hanging="360"/>
      </w:pPr>
      <w:rPr>
        <w:rFonts w:ascii="Wingdings" w:hAnsi="Wingdings" w:hint="default"/>
      </w:rPr>
    </w:lvl>
    <w:lvl w:ilvl="6" w:tplc="FFFFFFFF">
      <w:start w:val="1"/>
      <w:numFmt w:val="bullet"/>
      <w:lvlText w:val=""/>
      <w:lvlJc w:val="left"/>
      <w:pPr>
        <w:ind w:left="5214" w:hanging="360"/>
      </w:pPr>
      <w:rPr>
        <w:rFonts w:ascii="Symbol" w:hAnsi="Symbol" w:hint="default"/>
      </w:rPr>
    </w:lvl>
    <w:lvl w:ilvl="7" w:tplc="FFFFFFFF">
      <w:start w:val="1"/>
      <w:numFmt w:val="bullet"/>
      <w:lvlText w:val="o"/>
      <w:lvlJc w:val="left"/>
      <w:pPr>
        <w:ind w:left="5934" w:hanging="360"/>
      </w:pPr>
      <w:rPr>
        <w:rFonts w:ascii="Courier New" w:hAnsi="Courier New" w:cs="Courier New" w:hint="default"/>
      </w:rPr>
    </w:lvl>
    <w:lvl w:ilvl="8" w:tplc="FFFFFFFF">
      <w:start w:val="1"/>
      <w:numFmt w:val="bullet"/>
      <w:lvlText w:val=""/>
      <w:lvlJc w:val="left"/>
      <w:pPr>
        <w:ind w:left="6654" w:hanging="360"/>
      </w:pPr>
      <w:rPr>
        <w:rFonts w:ascii="Wingdings" w:hAnsi="Wingdings" w:hint="default"/>
      </w:rPr>
    </w:lvl>
  </w:abstractNum>
  <w:abstractNum w:abstractNumId="14" w15:restartNumberingAfterBreak="0">
    <w:nsid w:val="78830699"/>
    <w:multiLevelType w:val="hybridMultilevel"/>
    <w:tmpl w:val="675222F4"/>
    <w:lvl w:ilvl="0" w:tplc="04090001">
      <w:start w:val="1"/>
      <w:numFmt w:val="bullet"/>
      <w:lvlText w:val=""/>
      <w:lvlJc w:val="left"/>
      <w:pPr>
        <w:ind w:left="720" w:hanging="360"/>
      </w:pPr>
      <w:rPr>
        <w:rFonts w:ascii="Symbol" w:hAnsi="Symbol" w:hint="default"/>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7E106D9D"/>
    <w:multiLevelType w:val="hybridMultilevel"/>
    <w:tmpl w:val="EC5C0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79126209">
    <w:abstractNumId w:val="12"/>
  </w:num>
  <w:num w:numId="2" w16cid:durableId="2105568967">
    <w:abstractNumId w:val="1"/>
  </w:num>
  <w:num w:numId="3" w16cid:durableId="1748261964">
    <w:abstractNumId w:val="0"/>
  </w:num>
  <w:num w:numId="4" w16cid:durableId="1153831415">
    <w:abstractNumId w:val="11"/>
  </w:num>
  <w:num w:numId="5" w16cid:durableId="1104032170">
    <w:abstractNumId w:val="2"/>
  </w:num>
  <w:num w:numId="6" w16cid:durableId="1616205761">
    <w:abstractNumId w:val="8"/>
  </w:num>
  <w:num w:numId="7" w16cid:durableId="1768770464">
    <w:abstractNumId w:val="5"/>
  </w:num>
  <w:num w:numId="8" w16cid:durableId="663359210">
    <w:abstractNumId w:val="9"/>
  </w:num>
  <w:num w:numId="9" w16cid:durableId="989677607">
    <w:abstractNumId w:val="10"/>
  </w:num>
  <w:num w:numId="10" w16cid:durableId="2070036097">
    <w:abstractNumId w:val="7"/>
  </w:num>
  <w:num w:numId="11" w16cid:durableId="1740863267">
    <w:abstractNumId w:val="6"/>
  </w:num>
  <w:num w:numId="12" w16cid:durableId="1345014660">
    <w:abstractNumId w:val="4"/>
  </w:num>
  <w:num w:numId="13" w16cid:durableId="1180121381">
    <w:abstractNumId w:val="3"/>
  </w:num>
  <w:num w:numId="14" w16cid:durableId="1565677363">
    <w:abstractNumId w:val="13"/>
  </w:num>
  <w:num w:numId="15" w16cid:durableId="175979374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503688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579A"/>
    <w:rsid w:val="00005AD9"/>
    <w:rsid w:val="00016E52"/>
    <w:rsid w:val="0002605B"/>
    <w:rsid w:val="00033436"/>
    <w:rsid w:val="00033BFE"/>
    <w:rsid w:val="000418EF"/>
    <w:rsid w:val="00054231"/>
    <w:rsid w:val="00061AA2"/>
    <w:rsid w:val="00076A15"/>
    <w:rsid w:val="00086EE6"/>
    <w:rsid w:val="00087E18"/>
    <w:rsid w:val="000A08AD"/>
    <w:rsid w:val="000A0B85"/>
    <w:rsid w:val="000A31BC"/>
    <w:rsid w:val="000A42D4"/>
    <w:rsid w:val="000A7A65"/>
    <w:rsid w:val="000B47BD"/>
    <w:rsid w:val="000B47D1"/>
    <w:rsid w:val="000D3678"/>
    <w:rsid w:val="000D3B1F"/>
    <w:rsid w:val="000D63A3"/>
    <w:rsid w:val="000D7920"/>
    <w:rsid w:val="000E3A37"/>
    <w:rsid w:val="000E739E"/>
    <w:rsid w:val="000F1F46"/>
    <w:rsid w:val="000F3C4D"/>
    <w:rsid w:val="000F52ED"/>
    <w:rsid w:val="0010289B"/>
    <w:rsid w:val="001211BE"/>
    <w:rsid w:val="00121BBD"/>
    <w:rsid w:val="001223EB"/>
    <w:rsid w:val="00126734"/>
    <w:rsid w:val="001350D7"/>
    <w:rsid w:val="001359EE"/>
    <w:rsid w:val="00137B66"/>
    <w:rsid w:val="001435A4"/>
    <w:rsid w:val="00150295"/>
    <w:rsid w:val="001570A4"/>
    <w:rsid w:val="001577C0"/>
    <w:rsid w:val="0016372B"/>
    <w:rsid w:val="001642AB"/>
    <w:rsid w:val="00172A55"/>
    <w:rsid w:val="00177E59"/>
    <w:rsid w:val="00182212"/>
    <w:rsid w:val="001923F1"/>
    <w:rsid w:val="001958AC"/>
    <w:rsid w:val="00196B35"/>
    <w:rsid w:val="00197F12"/>
    <w:rsid w:val="001A07B3"/>
    <w:rsid w:val="001A1494"/>
    <w:rsid w:val="001A1734"/>
    <w:rsid w:val="001A534A"/>
    <w:rsid w:val="001B3E47"/>
    <w:rsid w:val="001B4A9A"/>
    <w:rsid w:val="001C2296"/>
    <w:rsid w:val="001C25E9"/>
    <w:rsid w:val="001D21CC"/>
    <w:rsid w:val="001D2888"/>
    <w:rsid w:val="001D3E08"/>
    <w:rsid w:val="001D4161"/>
    <w:rsid w:val="001D417E"/>
    <w:rsid w:val="001D6B71"/>
    <w:rsid w:val="001E632F"/>
    <w:rsid w:val="001F4414"/>
    <w:rsid w:val="002158FA"/>
    <w:rsid w:val="00217BBD"/>
    <w:rsid w:val="00225A10"/>
    <w:rsid w:val="00231605"/>
    <w:rsid w:val="00232F72"/>
    <w:rsid w:val="00237524"/>
    <w:rsid w:val="00241483"/>
    <w:rsid w:val="00242560"/>
    <w:rsid w:val="00243168"/>
    <w:rsid w:val="00252649"/>
    <w:rsid w:val="00257D4A"/>
    <w:rsid w:val="00260656"/>
    <w:rsid w:val="0026613F"/>
    <w:rsid w:val="00267E48"/>
    <w:rsid w:val="002700FD"/>
    <w:rsid w:val="00270D4B"/>
    <w:rsid w:val="002776F0"/>
    <w:rsid w:val="002778AE"/>
    <w:rsid w:val="00296F63"/>
    <w:rsid w:val="002A1DD0"/>
    <w:rsid w:val="002A4694"/>
    <w:rsid w:val="002B54A0"/>
    <w:rsid w:val="002B5ED6"/>
    <w:rsid w:val="002B6A66"/>
    <w:rsid w:val="002C588E"/>
    <w:rsid w:val="002D758E"/>
    <w:rsid w:val="002F5B86"/>
    <w:rsid w:val="00302A69"/>
    <w:rsid w:val="003125A7"/>
    <w:rsid w:val="0031392A"/>
    <w:rsid w:val="003160F8"/>
    <w:rsid w:val="00322BAB"/>
    <w:rsid w:val="003240D4"/>
    <w:rsid w:val="00337D28"/>
    <w:rsid w:val="00343749"/>
    <w:rsid w:val="003509A8"/>
    <w:rsid w:val="003547AD"/>
    <w:rsid w:val="00356886"/>
    <w:rsid w:val="0037481E"/>
    <w:rsid w:val="00376EB8"/>
    <w:rsid w:val="00395063"/>
    <w:rsid w:val="003A2A6E"/>
    <w:rsid w:val="003A6536"/>
    <w:rsid w:val="003B73BF"/>
    <w:rsid w:val="003B7425"/>
    <w:rsid w:val="003B7D51"/>
    <w:rsid w:val="003D3908"/>
    <w:rsid w:val="003D4A56"/>
    <w:rsid w:val="003D5B5C"/>
    <w:rsid w:val="003D6DDD"/>
    <w:rsid w:val="003E499D"/>
    <w:rsid w:val="003E54C2"/>
    <w:rsid w:val="003F0EFB"/>
    <w:rsid w:val="003F364B"/>
    <w:rsid w:val="003F45DE"/>
    <w:rsid w:val="003F4CB9"/>
    <w:rsid w:val="00403B8C"/>
    <w:rsid w:val="00404FE5"/>
    <w:rsid w:val="00410A44"/>
    <w:rsid w:val="0041122A"/>
    <w:rsid w:val="0041263B"/>
    <w:rsid w:val="004128F3"/>
    <w:rsid w:val="0042776B"/>
    <w:rsid w:val="00437559"/>
    <w:rsid w:val="00441E7A"/>
    <w:rsid w:val="0044324C"/>
    <w:rsid w:val="004501CA"/>
    <w:rsid w:val="004546BC"/>
    <w:rsid w:val="00457835"/>
    <w:rsid w:val="004622E7"/>
    <w:rsid w:val="00470BC0"/>
    <w:rsid w:val="00474E83"/>
    <w:rsid w:val="00484E25"/>
    <w:rsid w:val="00485E91"/>
    <w:rsid w:val="004879FB"/>
    <w:rsid w:val="00490F5D"/>
    <w:rsid w:val="004B4F48"/>
    <w:rsid w:val="004B6520"/>
    <w:rsid w:val="004C1008"/>
    <w:rsid w:val="004E06C1"/>
    <w:rsid w:val="004E5CE5"/>
    <w:rsid w:val="004E60DA"/>
    <w:rsid w:val="004F5FDB"/>
    <w:rsid w:val="004F79A1"/>
    <w:rsid w:val="004F7F4F"/>
    <w:rsid w:val="00501C31"/>
    <w:rsid w:val="00506098"/>
    <w:rsid w:val="00512003"/>
    <w:rsid w:val="005166A3"/>
    <w:rsid w:val="00523916"/>
    <w:rsid w:val="0052751F"/>
    <w:rsid w:val="00531024"/>
    <w:rsid w:val="00541A11"/>
    <w:rsid w:val="00546481"/>
    <w:rsid w:val="005543A4"/>
    <w:rsid w:val="00557518"/>
    <w:rsid w:val="005641C1"/>
    <w:rsid w:val="005648BB"/>
    <w:rsid w:val="00571E8A"/>
    <w:rsid w:val="0058138C"/>
    <w:rsid w:val="005845EC"/>
    <w:rsid w:val="00585C86"/>
    <w:rsid w:val="0058774B"/>
    <w:rsid w:val="00590287"/>
    <w:rsid w:val="0059437E"/>
    <w:rsid w:val="005A0EBF"/>
    <w:rsid w:val="005A2300"/>
    <w:rsid w:val="005A26F4"/>
    <w:rsid w:val="005A3E1C"/>
    <w:rsid w:val="005A4068"/>
    <w:rsid w:val="005B115B"/>
    <w:rsid w:val="005B3103"/>
    <w:rsid w:val="005B3392"/>
    <w:rsid w:val="005C2A71"/>
    <w:rsid w:val="005C333B"/>
    <w:rsid w:val="005C73B0"/>
    <w:rsid w:val="005D14CB"/>
    <w:rsid w:val="005F47C5"/>
    <w:rsid w:val="005F5ED8"/>
    <w:rsid w:val="005F6237"/>
    <w:rsid w:val="00600A6B"/>
    <w:rsid w:val="00602EF3"/>
    <w:rsid w:val="00607ED1"/>
    <w:rsid w:val="006106DB"/>
    <w:rsid w:val="00614B64"/>
    <w:rsid w:val="006357D3"/>
    <w:rsid w:val="00637D0C"/>
    <w:rsid w:val="00641961"/>
    <w:rsid w:val="00642D76"/>
    <w:rsid w:val="006438DA"/>
    <w:rsid w:val="00646B74"/>
    <w:rsid w:val="00650913"/>
    <w:rsid w:val="00654BE5"/>
    <w:rsid w:val="00660EC8"/>
    <w:rsid w:val="00663F6A"/>
    <w:rsid w:val="006706A3"/>
    <w:rsid w:val="00686E6E"/>
    <w:rsid w:val="00687B78"/>
    <w:rsid w:val="00696173"/>
    <w:rsid w:val="006A0A6D"/>
    <w:rsid w:val="006B2331"/>
    <w:rsid w:val="006B2A8B"/>
    <w:rsid w:val="006B2EC4"/>
    <w:rsid w:val="006B4092"/>
    <w:rsid w:val="006B47FD"/>
    <w:rsid w:val="006B6B5E"/>
    <w:rsid w:val="006B71FD"/>
    <w:rsid w:val="006D1810"/>
    <w:rsid w:val="006D290C"/>
    <w:rsid w:val="006E0948"/>
    <w:rsid w:val="00713AB4"/>
    <w:rsid w:val="0071782E"/>
    <w:rsid w:val="0072123C"/>
    <w:rsid w:val="00730381"/>
    <w:rsid w:val="00730B02"/>
    <w:rsid w:val="00730C60"/>
    <w:rsid w:val="00734DFF"/>
    <w:rsid w:val="00736845"/>
    <w:rsid w:val="007407C1"/>
    <w:rsid w:val="007410B0"/>
    <w:rsid w:val="00745E62"/>
    <w:rsid w:val="0075285C"/>
    <w:rsid w:val="00755DE0"/>
    <w:rsid w:val="00755EF8"/>
    <w:rsid w:val="00767DD6"/>
    <w:rsid w:val="007861CB"/>
    <w:rsid w:val="00786FB4"/>
    <w:rsid w:val="00787D95"/>
    <w:rsid w:val="00790EAC"/>
    <w:rsid w:val="0079568C"/>
    <w:rsid w:val="00796238"/>
    <w:rsid w:val="00796A9D"/>
    <w:rsid w:val="007B5FD2"/>
    <w:rsid w:val="007C5229"/>
    <w:rsid w:val="007D20C0"/>
    <w:rsid w:val="007F479C"/>
    <w:rsid w:val="00815721"/>
    <w:rsid w:val="0083318C"/>
    <w:rsid w:val="00840B98"/>
    <w:rsid w:val="00841AB8"/>
    <w:rsid w:val="00842A78"/>
    <w:rsid w:val="00844B48"/>
    <w:rsid w:val="008465B3"/>
    <w:rsid w:val="00850F12"/>
    <w:rsid w:val="00856941"/>
    <w:rsid w:val="00861F9E"/>
    <w:rsid w:val="0086259A"/>
    <w:rsid w:val="008639D6"/>
    <w:rsid w:val="00863F8C"/>
    <w:rsid w:val="00866DD6"/>
    <w:rsid w:val="00873541"/>
    <w:rsid w:val="008737CE"/>
    <w:rsid w:val="008765C5"/>
    <w:rsid w:val="008953A6"/>
    <w:rsid w:val="0089728B"/>
    <w:rsid w:val="00897456"/>
    <w:rsid w:val="008C11E5"/>
    <w:rsid w:val="008D4CF6"/>
    <w:rsid w:val="008E49CF"/>
    <w:rsid w:val="008E6C41"/>
    <w:rsid w:val="008F095B"/>
    <w:rsid w:val="0090650E"/>
    <w:rsid w:val="00916E3F"/>
    <w:rsid w:val="0092631B"/>
    <w:rsid w:val="00936965"/>
    <w:rsid w:val="00942EB6"/>
    <w:rsid w:val="00945626"/>
    <w:rsid w:val="00964A6E"/>
    <w:rsid w:val="0097017A"/>
    <w:rsid w:val="00973196"/>
    <w:rsid w:val="00975577"/>
    <w:rsid w:val="00980656"/>
    <w:rsid w:val="009861C2"/>
    <w:rsid w:val="00992BAD"/>
    <w:rsid w:val="00993153"/>
    <w:rsid w:val="00994792"/>
    <w:rsid w:val="009A2C62"/>
    <w:rsid w:val="009A7D15"/>
    <w:rsid w:val="009B21BE"/>
    <w:rsid w:val="009B2BA1"/>
    <w:rsid w:val="009B2DCC"/>
    <w:rsid w:val="009B793C"/>
    <w:rsid w:val="009C492C"/>
    <w:rsid w:val="009C662E"/>
    <w:rsid w:val="009E7DD8"/>
    <w:rsid w:val="009F173D"/>
    <w:rsid w:val="009F4ED5"/>
    <w:rsid w:val="009F7EF3"/>
    <w:rsid w:val="00A0231A"/>
    <w:rsid w:val="00A111F4"/>
    <w:rsid w:val="00A20322"/>
    <w:rsid w:val="00A2165D"/>
    <w:rsid w:val="00A259EE"/>
    <w:rsid w:val="00A27CE5"/>
    <w:rsid w:val="00A476D7"/>
    <w:rsid w:val="00A512FB"/>
    <w:rsid w:val="00A52CBE"/>
    <w:rsid w:val="00A5616C"/>
    <w:rsid w:val="00A62D70"/>
    <w:rsid w:val="00A67D4C"/>
    <w:rsid w:val="00A70A70"/>
    <w:rsid w:val="00A774AA"/>
    <w:rsid w:val="00A8141E"/>
    <w:rsid w:val="00A81B96"/>
    <w:rsid w:val="00A81E60"/>
    <w:rsid w:val="00A82568"/>
    <w:rsid w:val="00A864AB"/>
    <w:rsid w:val="00A913EF"/>
    <w:rsid w:val="00A9344E"/>
    <w:rsid w:val="00AB75A0"/>
    <w:rsid w:val="00AB79C2"/>
    <w:rsid w:val="00AC6AAF"/>
    <w:rsid w:val="00AE04E3"/>
    <w:rsid w:val="00AE15C1"/>
    <w:rsid w:val="00AF0085"/>
    <w:rsid w:val="00AF2CB1"/>
    <w:rsid w:val="00B001FF"/>
    <w:rsid w:val="00B106A6"/>
    <w:rsid w:val="00B33B2E"/>
    <w:rsid w:val="00B37CDC"/>
    <w:rsid w:val="00B41ECC"/>
    <w:rsid w:val="00B6018A"/>
    <w:rsid w:val="00B61434"/>
    <w:rsid w:val="00B62E01"/>
    <w:rsid w:val="00B71E7B"/>
    <w:rsid w:val="00B82BF6"/>
    <w:rsid w:val="00B855AE"/>
    <w:rsid w:val="00BA7A6C"/>
    <w:rsid w:val="00BB0B19"/>
    <w:rsid w:val="00BB118F"/>
    <w:rsid w:val="00BC2E2B"/>
    <w:rsid w:val="00BC6637"/>
    <w:rsid w:val="00BC7312"/>
    <w:rsid w:val="00BE378D"/>
    <w:rsid w:val="00BF236A"/>
    <w:rsid w:val="00BF796E"/>
    <w:rsid w:val="00C05AE9"/>
    <w:rsid w:val="00C05CB7"/>
    <w:rsid w:val="00C062E4"/>
    <w:rsid w:val="00C12871"/>
    <w:rsid w:val="00C1401E"/>
    <w:rsid w:val="00C230D3"/>
    <w:rsid w:val="00C23E9B"/>
    <w:rsid w:val="00C2441D"/>
    <w:rsid w:val="00C25777"/>
    <w:rsid w:val="00C31FC1"/>
    <w:rsid w:val="00C336DA"/>
    <w:rsid w:val="00C35EF8"/>
    <w:rsid w:val="00C37F05"/>
    <w:rsid w:val="00C40428"/>
    <w:rsid w:val="00C620A9"/>
    <w:rsid w:val="00C758A8"/>
    <w:rsid w:val="00C75FCA"/>
    <w:rsid w:val="00C87D3E"/>
    <w:rsid w:val="00C87DE9"/>
    <w:rsid w:val="00C9485E"/>
    <w:rsid w:val="00C94E91"/>
    <w:rsid w:val="00CA4C82"/>
    <w:rsid w:val="00CB3B4F"/>
    <w:rsid w:val="00CB4F46"/>
    <w:rsid w:val="00CD15FF"/>
    <w:rsid w:val="00CD586D"/>
    <w:rsid w:val="00CE161F"/>
    <w:rsid w:val="00CE5E7D"/>
    <w:rsid w:val="00CE6BC7"/>
    <w:rsid w:val="00CF627F"/>
    <w:rsid w:val="00CF6701"/>
    <w:rsid w:val="00D00BBC"/>
    <w:rsid w:val="00D232B9"/>
    <w:rsid w:val="00D27A8E"/>
    <w:rsid w:val="00D337FA"/>
    <w:rsid w:val="00D370E3"/>
    <w:rsid w:val="00D37F2C"/>
    <w:rsid w:val="00D4248D"/>
    <w:rsid w:val="00D54A15"/>
    <w:rsid w:val="00D55031"/>
    <w:rsid w:val="00D555C0"/>
    <w:rsid w:val="00D62403"/>
    <w:rsid w:val="00D6262B"/>
    <w:rsid w:val="00D6455C"/>
    <w:rsid w:val="00D65791"/>
    <w:rsid w:val="00D70454"/>
    <w:rsid w:val="00D7230B"/>
    <w:rsid w:val="00D77647"/>
    <w:rsid w:val="00D97263"/>
    <w:rsid w:val="00DA1DBB"/>
    <w:rsid w:val="00DA2B64"/>
    <w:rsid w:val="00DA3B8D"/>
    <w:rsid w:val="00DB101A"/>
    <w:rsid w:val="00DB1DFF"/>
    <w:rsid w:val="00DB4C08"/>
    <w:rsid w:val="00DC1138"/>
    <w:rsid w:val="00DD03BB"/>
    <w:rsid w:val="00DD0565"/>
    <w:rsid w:val="00DD0921"/>
    <w:rsid w:val="00DD125A"/>
    <w:rsid w:val="00DD3ABF"/>
    <w:rsid w:val="00DE0B0D"/>
    <w:rsid w:val="00DE1BB1"/>
    <w:rsid w:val="00DE2B76"/>
    <w:rsid w:val="00DE2C15"/>
    <w:rsid w:val="00DF437E"/>
    <w:rsid w:val="00DF5409"/>
    <w:rsid w:val="00DF6EDD"/>
    <w:rsid w:val="00DF74CC"/>
    <w:rsid w:val="00E053DD"/>
    <w:rsid w:val="00E112F2"/>
    <w:rsid w:val="00E12DB2"/>
    <w:rsid w:val="00E141B6"/>
    <w:rsid w:val="00E21095"/>
    <w:rsid w:val="00E22F97"/>
    <w:rsid w:val="00E2448D"/>
    <w:rsid w:val="00E248B1"/>
    <w:rsid w:val="00E25501"/>
    <w:rsid w:val="00E40C97"/>
    <w:rsid w:val="00E664D0"/>
    <w:rsid w:val="00E81CAB"/>
    <w:rsid w:val="00E841E6"/>
    <w:rsid w:val="00E84CAE"/>
    <w:rsid w:val="00E92F98"/>
    <w:rsid w:val="00EA1702"/>
    <w:rsid w:val="00EA7445"/>
    <w:rsid w:val="00EB0937"/>
    <w:rsid w:val="00EB0D12"/>
    <w:rsid w:val="00EB2FE6"/>
    <w:rsid w:val="00EB6A2A"/>
    <w:rsid w:val="00ED1197"/>
    <w:rsid w:val="00ED1D3B"/>
    <w:rsid w:val="00ED5001"/>
    <w:rsid w:val="00EE030C"/>
    <w:rsid w:val="00EE6B73"/>
    <w:rsid w:val="00EF3727"/>
    <w:rsid w:val="00EF6D19"/>
    <w:rsid w:val="00F10DF5"/>
    <w:rsid w:val="00F13398"/>
    <w:rsid w:val="00F30480"/>
    <w:rsid w:val="00F417EE"/>
    <w:rsid w:val="00F54512"/>
    <w:rsid w:val="00F64788"/>
    <w:rsid w:val="00F72886"/>
    <w:rsid w:val="00F73C00"/>
    <w:rsid w:val="00F74B20"/>
    <w:rsid w:val="00F834D4"/>
    <w:rsid w:val="00F876BE"/>
    <w:rsid w:val="00FA1E06"/>
    <w:rsid w:val="00FA40F0"/>
    <w:rsid w:val="00FB4735"/>
    <w:rsid w:val="00FD2641"/>
    <w:rsid w:val="00FD3F36"/>
    <w:rsid w:val="00FE201F"/>
    <w:rsid w:val="00FE778D"/>
    <w:rsid w:val="00FF4DD5"/>
    <w:rsid w:val="00FF70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B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2"/>
      </w:numPr>
    </w:pPr>
  </w:style>
  <w:style w:type="numbering" w:customStyle="1" w:styleId="Style2">
    <w:name w:val="Style2"/>
    <w:basedOn w:val="NoList"/>
    <w:uiPriority w:val="99"/>
    <w:rsid w:val="00DA3B8D"/>
    <w:pPr>
      <w:numPr>
        <w:numId w:val="3"/>
      </w:numPr>
    </w:pPr>
  </w:style>
  <w:style w:type="character" w:customStyle="1" w:styleId="StyleTextContractBoldChar">
    <w:name w:val="Style Text Contract + Bold Char"/>
    <w:rsid w:val="006357D3"/>
    <w:rPr>
      <w:rFonts w:ascii="Arial" w:hAnsi="Arial" w:cs="Arial"/>
      <w:b/>
      <w:bCs/>
      <w:sz w:val="22"/>
      <w:lang w:val="ro-RO" w:bidi="ar-SA"/>
    </w:rPr>
  </w:style>
  <w:style w:type="table" w:customStyle="1" w:styleId="TableGrid2">
    <w:name w:val="Table Grid2"/>
    <w:basedOn w:val="TableNormal"/>
    <w:uiPriority w:val="39"/>
    <w:rsid w:val="00F74B2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74B20"/>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B33B2E"/>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184098285">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623464042">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61902792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1027</Words>
  <Characters>5858</Characters>
  <Application>Microsoft Office Word</Application>
  <DocSecurity>0</DocSecurity>
  <Lines>48</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6872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53</cp:revision>
  <cp:lastPrinted>2020-04-22T07:34:00Z</cp:lastPrinted>
  <dcterms:created xsi:type="dcterms:W3CDTF">2021-08-09T10:44:00Z</dcterms:created>
  <dcterms:modified xsi:type="dcterms:W3CDTF">2023-03-23T09:31:00Z</dcterms:modified>
</cp:coreProperties>
</file>