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1CAE8" w14:textId="77777777" w:rsidR="005B04F0" w:rsidRPr="00963BB1" w:rsidRDefault="005B04F0" w:rsidP="005B04F0">
      <w:pPr>
        <w:rPr>
          <w:rFonts w:ascii="Arial" w:hAnsi="Arial" w:cs="Arial"/>
        </w:rPr>
      </w:pPr>
    </w:p>
    <w:p w14:paraId="03CDF421" w14:textId="77777777" w:rsidR="00BC3945" w:rsidRPr="00A46CA6" w:rsidRDefault="00BC3945" w:rsidP="00A46CA6">
      <w:pPr>
        <w:spacing w:before="120" w:after="120" w:line="280" w:lineRule="exact"/>
        <w:jc w:val="center"/>
        <w:rPr>
          <w:rFonts w:ascii="Arial" w:hAnsi="Arial" w:cs="Arial"/>
          <w:b/>
          <w:bCs/>
          <w:lang w:val="ro-RO"/>
        </w:rPr>
      </w:pPr>
      <w:r w:rsidRPr="00A46CA6">
        <w:rPr>
          <w:rFonts w:ascii="Arial" w:hAnsi="Arial" w:cs="Arial"/>
          <w:b/>
          <w:bCs/>
          <w:lang w:val="ro-RO"/>
        </w:rPr>
        <w:t xml:space="preserve">PROPUNERE DE CANDIDAT PENTRU POZIȚIA DE MEMBRU </w:t>
      </w:r>
    </w:p>
    <w:p w14:paraId="0F1B3E87" w14:textId="77777777" w:rsidR="00BC3945" w:rsidRPr="00963BB1" w:rsidRDefault="00BC3945" w:rsidP="00A46CA6">
      <w:pPr>
        <w:spacing w:before="120" w:after="120" w:line="280" w:lineRule="exact"/>
        <w:jc w:val="center"/>
        <w:rPr>
          <w:rFonts w:ascii="Arial" w:hAnsi="Arial" w:cs="Arial"/>
          <w:lang w:val="ro-RO"/>
        </w:rPr>
      </w:pPr>
      <w:r w:rsidRPr="00A46CA6">
        <w:rPr>
          <w:rFonts w:ascii="Arial" w:hAnsi="Arial" w:cs="Arial"/>
          <w:b/>
          <w:bCs/>
          <w:lang w:val="ro-RO"/>
        </w:rPr>
        <w:t xml:space="preserve">AL </w:t>
      </w:r>
      <w:r>
        <w:rPr>
          <w:rFonts w:ascii="Arial" w:hAnsi="Arial" w:cs="Arial"/>
          <w:b/>
          <w:bCs/>
          <w:lang w:val="ro-RO"/>
        </w:rPr>
        <w:t>COMITETULUI DE RISC ȘI AUDIT</w:t>
      </w:r>
      <w:r w:rsidRPr="00A46CA6">
        <w:rPr>
          <w:rFonts w:ascii="Arial" w:hAnsi="Arial" w:cs="Arial"/>
          <w:b/>
          <w:bCs/>
          <w:lang w:val="ro-RO"/>
        </w:rPr>
        <w:t xml:space="preserve"> AL ONE UNITED PROPERTIES S.A.</w:t>
      </w:r>
    </w:p>
    <w:p w14:paraId="233A7EC9" w14:textId="77777777" w:rsidR="00BC3945" w:rsidRPr="00BF25F9" w:rsidRDefault="00BC3945" w:rsidP="0006015C">
      <w:pPr>
        <w:spacing w:before="120" w:after="120" w:line="280" w:lineRule="exact"/>
        <w:jc w:val="center"/>
        <w:rPr>
          <w:rFonts w:ascii="Arial" w:hAnsi="Arial" w:cs="Arial"/>
          <w:lang w:val="ro-RO"/>
        </w:rPr>
      </w:pPr>
    </w:p>
    <w:p w14:paraId="161EB246" w14:textId="77777777" w:rsidR="00BC3945" w:rsidRPr="0057388B" w:rsidRDefault="00BC3945" w:rsidP="0006015C">
      <w:pPr>
        <w:spacing w:before="120" w:after="120" w:line="280" w:lineRule="exact"/>
        <w:jc w:val="both"/>
        <w:rPr>
          <w:rFonts w:ascii="Arial" w:hAnsi="Arial" w:cs="Arial"/>
          <w:bCs/>
          <w:lang w:val="ro-RO"/>
        </w:rPr>
      </w:pPr>
      <w:r w:rsidRPr="0057388B">
        <w:rPr>
          <w:rFonts w:ascii="Arial" w:hAnsi="Arial" w:cs="Arial"/>
          <w:bCs/>
          <w:lang w:val="ro-RO"/>
        </w:rPr>
        <w:t>Subsemnatul/ _____________________________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_____ [</w:t>
      </w:r>
      <w:r w:rsidRPr="0057388B">
        <w:rPr>
          <w:rFonts w:ascii="Arial" w:hAnsi="Arial" w:cs="Arial"/>
          <w:bCs/>
          <w:highlight w:val="lightGray"/>
          <w:lang w:val="ro-RO"/>
        </w:rPr>
        <w:t>act de identitate</w:t>
      </w:r>
      <w:r w:rsidRPr="0057388B">
        <w:rPr>
          <w:rFonts w:ascii="Arial" w:hAnsi="Arial" w:cs="Arial"/>
          <w:bCs/>
          <w:lang w:val="ro-RO"/>
        </w:rPr>
        <w:t xml:space="preserve">], seria _____, numărul__________, emis de _________________________, la data de_________________, domiciliat în  ________________________________________________________________________, cod numeric personal ____________________________  </w:t>
      </w:r>
    </w:p>
    <w:p w14:paraId="32A9E552" w14:textId="77777777" w:rsidR="00BC3945" w:rsidRPr="00963BB1" w:rsidRDefault="00BC3945" w:rsidP="0006015C">
      <w:pPr>
        <w:spacing w:before="120" w:after="120" w:line="280" w:lineRule="exact"/>
        <w:jc w:val="both"/>
        <w:rPr>
          <w:rFonts w:ascii="Arial" w:hAnsi="Arial" w:cs="Arial"/>
          <w:lang w:val="ro-RO"/>
        </w:rPr>
      </w:pPr>
      <w:r>
        <w:rPr>
          <w:rFonts w:ascii="Arial" w:hAnsi="Arial" w:cs="Arial"/>
          <w:lang w:val="ro-RO"/>
        </w:rPr>
        <w:t>sau</w:t>
      </w:r>
    </w:p>
    <w:p w14:paraId="3ACF55FA" w14:textId="77777777" w:rsidR="00BC3945" w:rsidRPr="0057388B" w:rsidRDefault="00BC3945" w:rsidP="0006015C">
      <w:pPr>
        <w:spacing w:before="120" w:after="120" w:line="280" w:lineRule="exact"/>
        <w:jc w:val="both"/>
        <w:rPr>
          <w:rFonts w:ascii="Arial" w:hAnsi="Arial" w:cs="Arial"/>
          <w:bCs/>
          <w:lang w:val="ro-RO"/>
        </w:rPr>
      </w:pPr>
      <w:r w:rsidRPr="0057388B">
        <w:rPr>
          <w:rFonts w:ascii="Arial" w:hAnsi="Arial" w:cs="Arial"/>
          <w:bCs/>
          <w:lang w:val="ro-RO"/>
        </w:rPr>
        <w:t>Societatea _______________________________ [</w:t>
      </w:r>
      <w:r w:rsidRPr="0057388B">
        <w:rPr>
          <w:rFonts w:ascii="Arial" w:hAnsi="Arial" w:cs="Arial"/>
          <w:bCs/>
          <w:highlight w:val="lightGray"/>
          <w:lang w:val="ro-RO"/>
        </w:rPr>
        <w:t>denumirea acționarului persoana juridică</w:t>
      </w:r>
      <w:r w:rsidRPr="0057388B">
        <w:rPr>
          <w:rFonts w:ascii="Arial" w:hAnsi="Arial" w:cs="Arial"/>
          <w:bCs/>
          <w:lang w:val="ro-RO"/>
        </w:rPr>
        <w:t>], cu sediul în __________________________________________________, înregistrată în Registrul Comerțului sub nr. J ___/______/______, EUID: ROONRC. J ___/______/______, având Cod Unic de Înregistrare ______________, reprezentată legal prin _______________________________, în calitate de ______________,</w:t>
      </w:r>
    </w:p>
    <w:p w14:paraId="3F2233D5" w14:textId="77777777" w:rsidR="00BC3945" w:rsidRPr="0057388B" w:rsidRDefault="00BC394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Pr="00963BB1">
        <w:rPr>
          <w:rFonts w:ascii="Arial" w:hAnsi="Arial" w:cs="Arial"/>
          <w:lang w:val="ro-RO"/>
        </w:rPr>
        <w:t>759.530.863</w:t>
      </w:r>
      <w:r>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1E2B4E51" w14:textId="77777777" w:rsidR="00BC3945" w:rsidRDefault="00BC3945" w:rsidP="0006015C">
      <w:pPr>
        <w:spacing w:before="120" w:after="120" w:line="280" w:lineRule="exact"/>
        <w:jc w:val="both"/>
        <w:rPr>
          <w:rFonts w:ascii="Arial" w:hAnsi="Arial" w:cs="Arial"/>
          <w:bCs/>
          <w:lang w:val="ro-RO"/>
        </w:rPr>
      </w:pPr>
      <w:r w:rsidRPr="00A46CA6">
        <w:rPr>
          <w:rFonts w:ascii="Arial" w:hAnsi="Arial" w:cs="Arial"/>
          <w:bCs/>
          <w:lang w:val="ro-RO"/>
        </w:rPr>
        <w:t xml:space="preserve">Propun prin prezenta următoarea persoană/următoarele persoane drept candidat/candidați la alegerile pentru calitatea de membru al </w:t>
      </w:r>
      <w:r>
        <w:rPr>
          <w:rFonts w:ascii="Arial" w:hAnsi="Arial" w:cs="Arial"/>
          <w:bCs/>
          <w:lang w:val="ro-RO"/>
        </w:rPr>
        <w:t>c</w:t>
      </w:r>
      <w:r w:rsidRPr="004520CF">
        <w:rPr>
          <w:rFonts w:ascii="Arial" w:hAnsi="Arial" w:cs="Arial"/>
          <w:bCs/>
          <w:lang w:val="ro-RO"/>
        </w:rPr>
        <w:t xml:space="preserve">omitetului de </w:t>
      </w:r>
      <w:r>
        <w:rPr>
          <w:rFonts w:ascii="Arial" w:hAnsi="Arial" w:cs="Arial"/>
          <w:bCs/>
          <w:lang w:val="ro-RO"/>
        </w:rPr>
        <w:t>r</w:t>
      </w:r>
      <w:r w:rsidRPr="004520CF">
        <w:rPr>
          <w:rFonts w:ascii="Arial" w:hAnsi="Arial" w:cs="Arial"/>
          <w:bCs/>
          <w:lang w:val="ro-RO"/>
        </w:rPr>
        <w:t xml:space="preserve">isc și </w:t>
      </w:r>
      <w:r>
        <w:rPr>
          <w:rFonts w:ascii="Arial" w:hAnsi="Arial" w:cs="Arial"/>
          <w:bCs/>
          <w:lang w:val="ro-RO"/>
        </w:rPr>
        <w:t>a</w:t>
      </w:r>
      <w:r w:rsidRPr="004520CF">
        <w:rPr>
          <w:rFonts w:ascii="Arial" w:hAnsi="Arial" w:cs="Arial"/>
          <w:bCs/>
          <w:lang w:val="ro-RO"/>
        </w:rPr>
        <w:t xml:space="preserve">udit </w:t>
      </w:r>
      <w:r w:rsidRPr="00A46CA6">
        <w:rPr>
          <w:rFonts w:ascii="Arial" w:hAnsi="Arial" w:cs="Arial"/>
          <w:bCs/>
          <w:lang w:val="ro-RO"/>
        </w:rPr>
        <w:t>al Societății („</w:t>
      </w:r>
      <w:r w:rsidRPr="00A46CA6">
        <w:rPr>
          <w:rFonts w:ascii="Arial" w:hAnsi="Arial" w:cs="Arial"/>
          <w:b/>
          <w:lang w:val="ro-RO"/>
        </w:rPr>
        <w:t>Co</w:t>
      </w:r>
      <w:r>
        <w:rPr>
          <w:rFonts w:ascii="Arial" w:hAnsi="Arial" w:cs="Arial"/>
          <w:b/>
          <w:lang w:val="ro-RO"/>
        </w:rPr>
        <w:t>mitetul de Risc și Audit</w:t>
      </w:r>
      <w:r w:rsidRPr="00A46CA6">
        <w:rPr>
          <w:rFonts w:ascii="Arial" w:hAnsi="Arial" w:cs="Arial"/>
          <w:bCs/>
          <w:lang w:val="ro-RO"/>
        </w:rPr>
        <w:t>”), alegeri ce urmează sa aibă loc în data de 25/26 aprilie 202</w:t>
      </w:r>
      <w:r>
        <w:rPr>
          <w:rFonts w:ascii="Arial" w:hAnsi="Arial" w:cs="Arial"/>
          <w:bCs/>
          <w:lang w:val="ro-RO"/>
        </w:rPr>
        <w:t>4</w:t>
      </w:r>
      <w:r w:rsidRPr="00A46CA6">
        <w:rPr>
          <w:rFonts w:ascii="Arial" w:hAnsi="Arial" w:cs="Arial"/>
          <w:bCs/>
          <w:lang w:val="ro-RO"/>
        </w:rPr>
        <w:t>, după cum urmează:</w:t>
      </w:r>
    </w:p>
    <w:tbl>
      <w:tblPr>
        <w:tblStyle w:val="TableGrid"/>
        <w:tblW w:w="5000" w:type="pct"/>
        <w:tblLook w:val="01E0" w:firstRow="1" w:lastRow="1" w:firstColumn="1" w:lastColumn="1" w:noHBand="0" w:noVBand="0"/>
      </w:tblPr>
      <w:tblGrid>
        <w:gridCol w:w="561"/>
        <w:gridCol w:w="1990"/>
        <w:gridCol w:w="1221"/>
        <w:gridCol w:w="1385"/>
        <w:gridCol w:w="1713"/>
        <w:gridCol w:w="2146"/>
      </w:tblGrid>
      <w:tr w:rsidR="00BC3945" w:rsidRPr="00A450D6" w14:paraId="3ECB73B9" w14:textId="77777777" w:rsidTr="005333A5">
        <w:tc>
          <w:tcPr>
            <w:tcW w:w="296" w:type="pct"/>
            <w:tcBorders>
              <w:top w:val="single" w:sz="4" w:space="0" w:color="auto"/>
              <w:left w:val="single" w:sz="4" w:space="0" w:color="auto"/>
              <w:bottom w:val="single" w:sz="4" w:space="0" w:color="auto"/>
              <w:right w:val="single" w:sz="4" w:space="0" w:color="auto"/>
            </w:tcBorders>
            <w:hideMark/>
          </w:tcPr>
          <w:p w14:paraId="7E684E64"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Crt.</w:t>
            </w:r>
          </w:p>
        </w:tc>
        <w:tc>
          <w:tcPr>
            <w:tcW w:w="1107" w:type="pct"/>
            <w:tcBorders>
              <w:top w:val="single" w:sz="4" w:space="0" w:color="auto"/>
              <w:left w:val="single" w:sz="4" w:space="0" w:color="auto"/>
              <w:bottom w:val="single" w:sz="4" w:space="0" w:color="auto"/>
              <w:right w:val="single" w:sz="4" w:space="0" w:color="auto"/>
            </w:tcBorders>
            <w:hideMark/>
          </w:tcPr>
          <w:p w14:paraId="029451C9"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Numele si prenumele candidatului</w:t>
            </w:r>
          </w:p>
        </w:tc>
        <w:tc>
          <w:tcPr>
            <w:tcW w:w="680" w:type="pct"/>
            <w:tcBorders>
              <w:top w:val="single" w:sz="4" w:space="0" w:color="auto"/>
              <w:left w:val="single" w:sz="4" w:space="0" w:color="auto"/>
              <w:bottom w:val="single" w:sz="4" w:space="0" w:color="auto"/>
              <w:right w:val="single" w:sz="4" w:space="0" w:color="auto"/>
            </w:tcBorders>
            <w:hideMark/>
          </w:tcPr>
          <w:p w14:paraId="0F123E73"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Cetățenia</w:t>
            </w:r>
          </w:p>
        </w:tc>
        <w:tc>
          <w:tcPr>
            <w:tcW w:w="771" w:type="pct"/>
            <w:tcBorders>
              <w:top w:val="single" w:sz="4" w:space="0" w:color="auto"/>
              <w:left w:val="single" w:sz="4" w:space="0" w:color="auto"/>
              <w:bottom w:val="single" w:sz="4" w:space="0" w:color="auto"/>
              <w:right w:val="single" w:sz="4" w:space="0" w:color="auto"/>
            </w:tcBorders>
            <w:hideMark/>
          </w:tcPr>
          <w:p w14:paraId="49F27E9F"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Localitatea de domiciliu</w:t>
            </w:r>
          </w:p>
        </w:tc>
        <w:tc>
          <w:tcPr>
            <w:tcW w:w="953" w:type="pct"/>
            <w:tcBorders>
              <w:top w:val="single" w:sz="4" w:space="0" w:color="auto"/>
              <w:left w:val="single" w:sz="4" w:space="0" w:color="auto"/>
              <w:bottom w:val="single" w:sz="4" w:space="0" w:color="auto"/>
              <w:right w:val="single" w:sz="4" w:space="0" w:color="auto"/>
            </w:tcBorders>
            <w:hideMark/>
          </w:tcPr>
          <w:p w14:paraId="76F0771F"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 xml:space="preserve">Calificare profesională </w:t>
            </w:r>
          </w:p>
        </w:tc>
        <w:tc>
          <w:tcPr>
            <w:tcW w:w="1193" w:type="pct"/>
            <w:tcBorders>
              <w:top w:val="single" w:sz="4" w:space="0" w:color="auto"/>
              <w:left w:val="single" w:sz="4" w:space="0" w:color="auto"/>
              <w:bottom w:val="single" w:sz="4" w:space="0" w:color="auto"/>
              <w:right w:val="single" w:sz="4" w:space="0" w:color="auto"/>
            </w:tcBorders>
            <w:hideMark/>
          </w:tcPr>
          <w:p w14:paraId="0216C68B" w14:textId="77777777" w:rsidR="00BC3945" w:rsidRPr="00A450D6" w:rsidRDefault="00BC3945" w:rsidP="00E72BC7">
            <w:pPr>
              <w:tabs>
                <w:tab w:val="left" w:pos="9240"/>
              </w:tabs>
              <w:autoSpaceDE w:val="0"/>
              <w:autoSpaceDN w:val="0"/>
              <w:adjustRightInd w:val="0"/>
              <w:spacing w:before="120" w:after="120" w:line="280" w:lineRule="exact"/>
              <w:jc w:val="center"/>
              <w:rPr>
                <w:rFonts w:ascii="Arial" w:hAnsi="Arial" w:cs="Arial"/>
                <w:b/>
                <w:sz w:val="20"/>
                <w:szCs w:val="20"/>
                <w:lang w:val="ro-RO"/>
              </w:rPr>
            </w:pPr>
            <w:r w:rsidRPr="00A450D6">
              <w:rPr>
                <w:rFonts w:ascii="Arial" w:hAnsi="Arial" w:cs="Arial"/>
                <w:b/>
                <w:sz w:val="20"/>
                <w:szCs w:val="20"/>
                <w:lang w:val="ro-RO"/>
              </w:rPr>
              <w:t>Candidatul propus are calitatea de acţionar al Societății (DA/NU)</w:t>
            </w:r>
          </w:p>
        </w:tc>
      </w:tr>
      <w:tr w:rsidR="00BC3945" w:rsidRPr="00A450D6" w14:paraId="2E54AA6B" w14:textId="77777777" w:rsidTr="005333A5">
        <w:trPr>
          <w:trHeight w:val="422"/>
        </w:trPr>
        <w:tc>
          <w:tcPr>
            <w:tcW w:w="296" w:type="pct"/>
            <w:tcBorders>
              <w:top w:val="single" w:sz="4" w:space="0" w:color="auto"/>
              <w:left w:val="single" w:sz="4" w:space="0" w:color="auto"/>
              <w:bottom w:val="single" w:sz="4" w:space="0" w:color="auto"/>
              <w:right w:val="single" w:sz="4" w:space="0" w:color="auto"/>
            </w:tcBorders>
            <w:vAlign w:val="center"/>
            <w:hideMark/>
          </w:tcPr>
          <w:p w14:paraId="1E236703"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lang w:val="ro-RO"/>
              </w:rPr>
            </w:pPr>
            <w:r w:rsidRPr="00A450D6">
              <w:rPr>
                <w:rFonts w:ascii="Arial" w:hAnsi="Arial" w:cs="Arial"/>
                <w:sz w:val="20"/>
                <w:szCs w:val="20"/>
                <w:lang w:val="ro-RO"/>
              </w:rPr>
              <w:t>1.</w:t>
            </w:r>
          </w:p>
        </w:tc>
        <w:tc>
          <w:tcPr>
            <w:tcW w:w="1107" w:type="pct"/>
            <w:tcBorders>
              <w:top w:val="single" w:sz="4" w:space="0" w:color="auto"/>
              <w:left w:val="single" w:sz="4" w:space="0" w:color="auto"/>
              <w:bottom w:val="single" w:sz="4" w:space="0" w:color="auto"/>
              <w:right w:val="single" w:sz="4" w:space="0" w:color="auto"/>
            </w:tcBorders>
            <w:vAlign w:val="center"/>
          </w:tcPr>
          <w:p w14:paraId="4F33B0A9"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680" w:type="pct"/>
            <w:tcBorders>
              <w:top w:val="single" w:sz="4" w:space="0" w:color="auto"/>
              <w:left w:val="single" w:sz="4" w:space="0" w:color="auto"/>
              <w:bottom w:val="single" w:sz="4" w:space="0" w:color="auto"/>
              <w:right w:val="single" w:sz="4" w:space="0" w:color="auto"/>
            </w:tcBorders>
            <w:vAlign w:val="center"/>
          </w:tcPr>
          <w:p w14:paraId="0D0D23AE"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771" w:type="pct"/>
            <w:tcBorders>
              <w:top w:val="single" w:sz="4" w:space="0" w:color="auto"/>
              <w:left w:val="single" w:sz="4" w:space="0" w:color="auto"/>
              <w:bottom w:val="single" w:sz="4" w:space="0" w:color="auto"/>
              <w:right w:val="single" w:sz="4" w:space="0" w:color="auto"/>
            </w:tcBorders>
            <w:vAlign w:val="center"/>
          </w:tcPr>
          <w:p w14:paraId="4C1E8D59"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953" w:type="pct"/>
            <w:tcBorders>
              <w:top w:val="single" w:sz="4" w:space="0" w:color="auto"/>
              <w:left w:val="single" w:sz="4" w:space="0" w:color="auto"/>
              <w:bottom w:val="single" w:sz="4" w:space="0" w:color="auto"/>
              <w:right w:val="single" w:sz="4" w:space="0" w:color="auto"/>
            </w:tcBorders>
            <w:vAlign w:val="center"/>
          </w:tcPr>
          <w:p w14:paraId="4B215F94"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c>
          <w:tcPr>
            <w:tcW w:w="1193" w:type="pct"/>
            <w:tcBorders>
              <w:top w:val="single" w:sz="4" w:space="0" w:color="auto"/>
              <w:left w:val="single" w:sz="4" w:space="0" w:color="auto"/>
              <w:bottom w:val="single" w:sz="4" w:space="0" w:color="auto"/>
              <w:right w:val="single" w:sz="4" w:space="0" w:color="auto"/>
            </w:tcBorders>
            <w:vAlign w:val="center"/>
          </w:tcPr>
          <w:p w14:paraId="5A5C9F35" w14:textId="77777777" w:rsidR="00BC3945" w:rsidRPr="00A450D6" w:rsidRDefault="00BC3945" w:rsidP="00E72BC7">
            <w:pPr>
              <w:tabs>
                <w:tab w:val="left" w:pos="9240"/>
              </w:tabs>
              <w:autoSpaceDE w:val="0"/>
              <w:autoSpaceDN w:val="0"/>
              <w:adjustRightInd w:val="0"/>
              <w:spacing w:before="120" w:after="120" w:line="280" w:lineRule="exact"/>
              <w:jc w:val="both"/>
              <w:rPr>
                <w:rFonts w:ascii="Arial" w:hAnsi="Arial" w:cs="Arial"/>
                <w:sz w:val="20"/>
                <w:szCs w:val="20"/>
                <w:highlight w:val="yellow"/>
                <w:lang w:val="ro-RO"/>
              </w:rPr>
            </w:pPr>
          </w:p>
        </w:tc>
      </w:tr>
    </w:tbl>
    <w:p w14:paraId="011A8F82" w14:textId="77777777" w:rsidR="00BC3945" w:rsidRPr="0057388B" w:rsidRDefault="00BC3945" w:rsidP="0006015C">
      <w:pPr>
        <w:spacing w:before="120" w:after="120" w:line="280" w:lineRule="exact"/>
        <w:jc w:val="both"/>
        <w:rPr>
          <w:rFonts w:ascii="Arial" w:hAnsi="Arial" w:cs="Arial"/>
          <w:bCs/>
          <w:lang w:val="ro-RO"/>
        </w:rPr>
      </w:pPr>
    </w:p>
    <w:p w14:paraId="73003063" w14:textId="77777777" w:rsidR="00BC3945" w:rsidRPr="00E72BC7" w:rsidRDefault="00BC3945" w:rsidP="00E72BC7">
      <w:pPr>
        <w:spacing w:before="120" w:after="120" w:line="280" w:lineRule="exact"/>
        <w:jc w:val="both"/>
        <w:rPr>
          <w:rFonts w:ascii="Arial" w:hAnsi="Arial" w:cs="Arial"/>
          <w:bCs/>
          <w:i/>
          <w:u w:val="single"/>
          <w:lang w:val="ro-RO"/>
        </w:rPr>
      </w:pPr>
      <w:r w:rsidRPr="00E72BC7">
        <w:rPr>
          <w:rFonts w:ascii="Arial" w:hAnsi="Arial" w:cs="Arial"/>
          <w:bCs/>
          <w:i/>
          <w:u w:val="single"/>
          <w:lang w:val="ro-RO"/>
        </w:rPr>
        <w:t>Notă:</w:t>
      </w:r>
    </w:p>
    <w:p w14:paraId="694D2EB7" w14:textId="77777777" w:rsidR="00BC3945" w:rsidRPr="0014126F" w:rsidRDefault="00BC3945" w:rsidP="0006015C">
      <w:pPr>
        <w:spacing w:before="120" w:after="120" w:line="280" w:lineRule="exact"/>
        <w:jc w:val="both"/>
        <w:rPr>
          <w:rFonts w:ascii="Arial" w:hAnsi="Arial" w:cs="Arial"/>
          <w:bCs/>
          <w:lang w:val="en-GB"/>
        </w:rPr>
      </w:pPr>
      <w:r w:rsidRPr="00E72BC7">
        <w:rPr>
          <w:rFonts w:ascii="Arial" w:hAnsi="Arial" w:cs="Arial"/>
          <w:bCs/>
          <w:lang w:val="ro-RO"/>
        </w:rPr>
        <w:t xml:space="preserve">Acționarii vor putea depune propunerile privind membrii </w:t>
      </w:r>
      <w:r w:rsidRPr="0014126F">
        <w:rPr>
          <w:rFonts w:ascii="Arial" w:hAnsi="Arial" w:cs="Arial"/>
          <w:bCs/>
          <w:lang w:val="ro-RO"/>
        </w:rPr>
        <w:t>Comitetului de Risc și Audit</w:t>
      </w:r>
      <w:r w:rsidRPr="00E72BC7">
        <w:rPr>
          <w:rFonts w:ascii="Arial" w:hAnsi="Arial" w:cs="Arial"/>
          <w:bCs/>
          <w:lang w:val="ro-RO"/>
        </w:rPr>
        <w:t xml:space="preserve"> (însoțite de documentele care dovedesc identitatea acționarului/candidatului), transmițând în acest sens o solicitare scrisă la adresa </w:t>
      </w:r>
      <w:hyperlink r:id="rId8" w:history="1">
        <w:r w:rsidRPr="00E72BC7">
          <w:rPr>
            <w:rStyle w:val="Hyperlink"/>
            <w:rFonts w:ascii="Arial" w:hAnsi="Arial" w:cs="Arial"/>
            <w:bCs/>
            <w:lang w:val="ro-RO"/>
          </w:rPr>
          <w:t>investors@one.ro</w:t>
        </w:r>
      </w:hyperlink>
      <w:r w:rsidRPr="00E72BC7">
        <w:rPr>
          <w:rFonts w:ascii="Arial" w:hAnsi="Arial" w:cs="Arial"/>
          <w:bCs/>
          <w:lang w:val="ro-RO"/>
        </w:rPr>
        <w:t xml:space="preserve">, până cel târziu la data de </w:t>
      </w:r>
      <w:r w:rsidRPr="00A94BB1">
        <w:rPr>
          <w:rFonts w:ascii="Arial" w:hAnsi="Arial" w:cs="Arial"/>
          <w:b/>
          <w:lang w:val="ro-RO"/>
        </w:rPr>
        <w:t>8</w:t>
      </w:r>
      <w:r w:rsidRPr="00E72BC7">
        <w:rPr>
          <w:rFonts w:ascii="Arial" w:hAnsi="Arial" w:cs="Arial"/>
          <w:b/>
          <w:bCs/>
          <w:lang w:val="ro-RO"/>
        </w:rPr>
        <w:t xml:space="preserve"> aprilie 202</w:t>
      </w:r>
      <w:r>
        <w:rPr>
          <w:rFonts w:ascii="Arial" w:hAnsi="Arial" w:cs="Arial"/>
          <w:b/>
          <w:bCs/>
          <w:lang w:val="ro-RO"/>
        </w:rPr>
        <w:t>4</w:t>
      </w:r>
      <w:r w:rsidRPr="00E72BC7">
        <w:rPr>
          <w:rFonts w:ascii="Arial" w:hAnsi="Arial" w:cs="Arial"/>
          <w:bCs/>
          <w:lang w:val="ro-RO"/>
        </w:rPr>
        <w:t xml:space="preserve"> ora </w:t>
      </w:r>
      <w:r w:rsidRPr="00E72BC7">
        <w:rPr>
          <w:rFonts w:ascii="Arial" w:hAnsi="Arial" w:cs="Arial"/>
          <w:b/>
          <w:lang w:val="ro-RO"/>
        </w:rPr>
        <w:t>11:</w:t>
      </w:r>
      <w:r w:rsidRPr="00E72BC7">
        <w:rPr>
          <w:rFonts w:ascii="Arial" w:hAnsi="Arial" w:cs="Arial"/>
          <w:b/>
          <w:bCs/>
          <w:lang w:val="ro-RO"/>
        </w:rPr>
        <w:t>59</w:t>
      </w:r>
      <w:r>
        <w:rPr>
          <w:rFonts w:ascii="Arial" w:hAnsi="Arial" w:cs="Arial"/>
          <w:b/>
          <w:bCs/>
          <w:lang w:val="ro-RO"/>
        </w:rPr>
        <w:t> P.M.</w:t>
      </w:r>
      <w:r w:rsidRPr="00E72BC7">
        <w:rPr>
          <w:rFonts w:ascii="Arial" w:hAnsi="Arial" w:cs="Arial"/>
          <w:bCs/>
          <w:lang w:val="ro-RO"/>
        </w:rPr>
        <w:t>, cu mențiunea scrisă „</w:t>
      </w:r>
      <w:r w:rsidRPr="00E72BC7">
        <w:rPr>
          <w:rFonts w:ascii="Arial" w:hAnsi="Arial" w:cs="Arial"/>
          <w:bCs/>
          <w:i/>
          <w:iCs/>
          <w:lang w:val="ro-RO"/>
        </w:rPr>
        <w:t xml:space="preserve">Propunere de candidaturi pentru poziția de membru al </w:t>
      </w:r>
      <w:r>
        <w:rPr>
          <w:rFonts w:ascii="Arial" w:hAnsi="Arial" w:cs="Arial"/>
          <w:bCs/>
          <w:i/>
          <w:iCs/>
          <w:lang w:val="ro-RO"/>
        </w:rPr>
        <w:t>Comitetului de Risc și Audit.</w:t>
      </w:r>
      <w:r>
        <w:rPr>
          <w:rFonts w:ascii="Arial" w:hAnsi="Arial" w:cs="Arial"/>
          <w:bCs/>
          <w:i/>
          <w:iCs/>
          <w:lang w:val="en-GB"/>
        </w:rPr>
        <w:t>”</w:t>
      </w:r>
    </w:p>
    <w:p w14:paraId="5106054F" w14:textId="77777777" w:rsidR="00BC3945" w:rsidRPr="00E72BC7" w:rsidRDefault="00BC3945" w:rsidP="00E72BC7">
      <w:pPr>
        <w:spacing w:before="120" w:after="120" w:line="280" w:lineRule="exact"/>
        <w:jc w:val="both"/>
        <w:rPr>
          <w:rFonts w:ascii="Arial" w:hAnsi="Arial" w:cs="Arial"/>
          <w:bCs/>
        </w:rPr>
      </w:pPr>
      <w:r w:rsidRPr="00E72BC7">
        <w:rPr>
          <w:rFonts w:ascii="Arial" w:hAnsi="Arial" w:cs="Arial"/>
          <w:bCs/>
          <w:lang w:val="ro-RO"/>
        </w:rPr>
        <w:lastRenderedPageBreak/>
        <w:t>Propunerile acționarilor vor fi însoțite de</w:t>
      </w:r>
      <w:r w:rsidRPr="00E72BC7">
        <w:rPr>
          <w:rFonts w:ascii="Arial" w:hAnsi="Arial" w:cs="Arial"/>
          <w:bCs/>
        </w:rPr>
        <w:t>:</w:t>
      </w:r>
    </w:p>
    <w:p w14:paraId="6F0697F0" w14:textId="77777777" w:rsidR="00BC3945" w:rsidRPr="00E72BC7" w:rsidRDefault="00BC3945" w:rsidP="00E72BC7">
      <w:pPr>
        <w:numPr>
          <w:ilvl w:val="0"/>
          <w:numId w:val="20"/>
        </w:numPr>
        <w:spacing w:before="120" w:after="120" w:line="280" w:lineRule="exact"/>
        <w:jc w:val="both"/>
        <w:rPr>
          <w:rFonts w:ascii="Arial" w:hAnsi="Arial" w:cs="Arial"/>
          <w:bCs/>
          <w:lang w:val="fr-FR"/>
        </w:rPr>
      </w:pPr>
      <w:r w:rsidRPr="00E72BC7">
        <w:rPr>
          <w:rFonts w:ascii="Arial" w:hAnsi="Arial" w:cs="Arial"/>
          <w:bCs/>
          <w:lang w:val="ro-RO"/>
        </w:rPr>
        <w:t>copie a actului de identitate valid al acționarului Societății (în cazul persoanelor fizice, carte de identitate, pașaport, permis de ședere, respectiv în cazul persoanelor juridice, carte de identitate, pașaport, permis de ședere al reprezentantului legal);</w:t>
      </w:r>
    </w:p>
    <w:p w14:paraId="6AFFD622" w14:textId="77777777" w:rsidR="00BC3945" w:rsidRPr="00E72BC7" w:rsidRDefault="00BC3945" w:rsidP="00E72BC7">
      <w:pPr>
        <w:numPr>
          <w:ilvl w:val="0"/>
          <w:numId w:val="20"/>
        </w:numPr>
        <w:spacing w:before="120" w:after="120" w:line="280" w:lineRule="exact"/>
        <w:jc w:val="both"/>
        <w:rPr>
          <w:rFonts w:ascii="Arial" w:hAnsi="Arial" w:cs="Arial"/>
          <w:bCs/>
          <w:lang w:val="ro-RO"/>
        </w:rPr>
      </w:pPr>
      <w:r w:rsidRPr="00E72BC7">
        <w:rPr>
          <w:rFonts w:ascii="Arial" w:hAnsi="Arial" w:cs="Arial"/>
          <w:bCs/>
          <w:lang w:val="ro-RO"/>
        </w:rPr>
        <w:t xml:space="preserve">curriculum vitae al persoanei propuse pentru funcția de membru în </w:t>
      </w:r>
      <w:r w:rsidRPr="0014126F">
        <w:rPr>
          <w:rFonts w:ascii="Arial" w:hAnsi="Arial" w:cs="Arial"/>
          <w:bCs/>
          <w:lang w:val="ro-RO"/>
        </w:rPr>
        <w:t>Comitetul de Risc și Audit</w:t>
      </w:r>
      <w:r w:rsidRPr="00E72BC7">
        <w:rPr>
          <w:rFonts w:ascii="Arial" w:hAnsi="Arial" w:cs="Arial"/>
          <w:bCs/>
          <w:lang w:val="ro-RO"/>
        </w:rPr>
        <w:t xml:space="preserve">; </w:t>
      </w:r>
    </w:p>
    <w:p w14:paraId="73C6D19B" w14:textId="77777777" w:rsidR="00BC3945" w:rsidRDefault="00BC3945" w:rsidP="00E72BC7">
      <w:pPr>
        <w:numPr>
          <w:ilvl w:val="0"/>
          <w:numId w:val="20"/>
        </w:numPr>
        <w:spacing w:before="120" w:after="120" w:line="280" w:lineRule="exact"/>
        <w:jc w:val="both"/>
        <w:rPr>
          <w:rFonts w:ascii="Arial" w:hAnsi="Arial" w:cs="Arial"/>
          <w:bCs/>
          <w:lang w:val="ro-RO"/>
        </w:rPr>
      </w:pPr>
      <w:r w:rsidRPr="00E72BC7">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r>
        <w:rPr>
          <w:rFonts w:ascii="Arial" w:hAnsi="Arial" w:cs="Arial"/>
          <w:bCs/>
          <w:lang w:val="en-GB"/>
        </w:rPr>
        <w:t>;</w:t>
      </w:r>
    </w:p>
    <w:p w14:paraId="2D641FDF" w14:textId="77777777" w:rsidR="00BC3945" w:rsidRPr="00E72BC7" w:rsidRDefault="00BC3945" w:rsidP="00E72BC7">
      <w:pPr>
        <w:numPr>
          <w:ilvl w:val="0"/>
          <w:numId w:val="20"/>
        </w:numPr>
        <w:spacing w:before="120" w:after="120" w:line="280" w:lineRule="exact"/>
        <w:jc w:val="both"/>
        <w:rPr>
          <w:rFonts w:ascii="Arial" w:hAnsi="Arial" w:cs="Arial"/>
          <w:bCs/>
          <w:lang w:val="ro-RO"/>
        </w:rPr>
      </w:pPr>
      <w:r w:rsidRPr="00A94BB1">
        <w:rPr>
          <w:rFonts w:ascii="Arial" w:hAnsi="Arial" w:cs="Arial"/>
          <w:bCs/>
          <w:lang w:val="ro-RO"/>
        </w:rPr>
        <w:t>dovada îndeplinirii condiției prevăzute de art. 65 alin. (3) din Legea nr. 162/2017 privind auditul statutar al situațiilor financiare anuale şi al situațiilor financiare anuale consolidate şi de modificare a unor acte normative, cu respectarea prevederilor Ordinului Autorității pentru Supravegherea Publică a Activității de Audit Statutar nr. 123/2022 privind componența Comitetului de audit, astfel cum a fost modificat prin Ordinul Autorității pentru Supravegherea Publică a Activității de Audit Statutar nr. 392/2022 pentru modificarea Ordinului nr. 123/2022 privind componența Comitetului de audit.</w:t>
      </w:r>
    </w:p>
    <w:p w14:paraId="75276B86" w14:textId="77777777" w:rsidR="00BC3945" w:rsidRPr="0057388B" w:rsidRDefault="00BC3945" w:rsidP="0006015C">
      <w:pPr>
        <w:spacing w:before="120" w:after="120" w:line="280" w:lineRule="exact"/>
        <w:jc w:val="both"/>
        <w:rPr>
          <w:rFonts w:ascii="Arial" w:hAnsi="Arial" w:cs="Arial"/>
          <w:bCs/>
          <w:lang w:val="ro-RO"/>
        </w:rPr>
      </w:pPr>
      <w:r w:rsidRPr="00E72BC7">
        <w:rPr>
          <w:rFonts w:ascii="Arial" w:hAnsi="Arial" w:cs="Arial"/>
          <w:bCs/>
          <w:lang w:val="ro-RO"/>
        </w:rPr>
        <w:t xml:space="preserve">Lista cuprinzând informații cu privire la numele, localitatea de domiciliu și calificarea profesională a persoanelor propuse pentru funcția de membru al </w:t>
      </w:r>
      <w:r>
        <w:rPr>
          <w:rFonts w:ascii="Arial" w:hAnsi="Arial" w:cs="Arial"/>
          <w:bCs/>
          <w:lang w:val="ro-RO"/>
        </w:rPr>
        <w:t>Comitetului de Risc și Audit</w:t>
      </w:r>
      <w:r w:rsidRPr="00E72BC7">
        <w:rPr>
          <w:rFonts w:ascii="Arial" w:hAnsi="Arial" w:cs="Arial"/>
          <w:bCs/>
          <w:lang w:val="ro-RO"/>
        </w:rPr>
        <w:t xml:space="preserve"> va fi actualizată zilnic până la data de </w:t>
      </w:r>
      <w:r w:rsidRPr="00A94BB1">
        <w:rPr>
          <w:rFonts w:ascii="Arial" w:hAnsi="Arial" w:cs="Arial"/>
          <w:b/>
          <w:lang w:val="ro-RO"/>
        </w:rPr>
        <w:t>8</w:t>
      </w:r>
      <w:r w:rsidRPr="00E72BC7">
        <w:rPr>
          <w:rFonts w:ascii="Arial" w:hAnsi="Arial" w:cs="Arial"/>
          <w:b/>
          <w:bCs/>
          <w:lang w:val="ro-RO"/>
        </w:rPr>
        <w:t xml:space="preserve"> aprilie 202</w:t>
      </w:r>
      <w:r>
        <w:rPr>
          <w:rFonts w:ascii="Arial" w:hAnsi="Arial" w:cs="Arial"/>
          <w:b/>
          <w:bCs/>
          <w:lang w:val="ro-RO"/>
        </w:rPr>
        <w:t>4</w:t>
      </w:r>
      <w:r w:rsidRPr="00E72BC7">
        <w:rPr>
          <w:rFonts w:ascii="Arial" w:hAnsi="Arial" w:cs="Arial"/>
          <w:bCs/>
          <w:lang w:val="ro-RO"/>
        </w:rPr>
        <w:t xml:space="preserve">, ora </w:t>
      </w:r>
      <w:r w:rsidRPr="00E72BC7">
        <w:rPr>
          <w:rFonts w:ascii="Arial" w:hAnsi="Arial" w:cs="Arial"/>
          <w:b/>
          <w:lang w:val="ro-RO"/>
        </w:rPr>
        <w:t>6:00</w:t>
      </w:r>
      <w:r>
        <w:rPr>
          <w:rFonts w:ascii="Arial" w:hAnsi="Arial" w:cs="Arial"/>
          <w:b/>
          <w:bCs/>
          <w:lang w:val="ro-RO"/>
        </w:rPr>
        <w:t xml:space="preserve"> P.M.</w:t>
      </w:r>
      <w:r w:rsidRPr="00E72BC7">
        <w:rPr>
          <w:rFonts w:ascii="Arial" w:hAnsi="Arial" w:cs="Arial"/>
          <w:bCs/>
          <w:lang w:val="ro-RO"/>
        </w:rPr>
        <w:t xml:space="preserve"> și va fi publicată pe </w:t>
      </w:r>
      <w:r w:rsidRPr="00E72BC7">
        <w:rPr>
          <w:rFonts w:ascii="Arial" w:hAnsi="Arial" w:cs="Arial"/>
          <w:bCs/>
          <w:iCs/>
          <w:lang w:val="ro-RO"/>
        </w:rPr>
        <w:t>pagina web a Societății, secțiunea destinată relației cu investitorii (</w:t>
      </w:r>
      <w:hyperlink r:id="rId9" w:history="1">
        <w:r w:rsidRPr="00E72BC7">
          <w:rPr>
            <w:rStyle w:val="Hyperlink"/>
            <w:rFonts w:ascii="Arial" w:hAnsi="Arial" w:cs="Arial"/>
            <w:bCs/>
            <w:lang w:val="ro-RO"/>
          </w:rPr>
          <w:t>https://one.ro/investor-relations/</w:t>
        </w:r>
      </w:hyperlink>
      <w:r w:rsidRPr="00E72BC7">
        <w:rPr>
          <w:rFonts w:ascii="Arial" w:hAnsi="Arial" w:cs="Arial"/>
          <w:bCs/>
          <w:lang w:val="ro-RO"/>
        </w:rPr>
        <w:t>).</w:t>
      </w:r>
    </w:p>
    <w:p w14:paraId="7855A33E" w14:textId="0EA41A2C" w:rsidR="005B04F0" w:rsidRPr="00963BB1" w:rsidRDefault="005B04F0" w:rsidP="008046BD">
      <w:pPr>
        <w:rPr>
          <w:rFonts w:ascii="Arial" w:hAnsi="Arial" w:cs="Arial"/>
        </w:rPr>
      </w:pPr>
    </w:p>
    <w:sectPr w:rsidR="005B04F0" w:rsidRPr="00963BB1"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C75C4" w14:textId="77777777" w:rsidR="00E154CA" w:rsidRDefault="00E154CA" w:rsidP="008046BD">
      <w:r>
        <w:separator/>
      </w:r>
    </w:p>
  </w:endnote>
  <w:endnote w:type="continuationSeparator" w:id="0">
    <w:p w14:paraId="46427F0A" w14:textId="77777777" w:rsidR="00E154CA" w:rsidRDefault="00E154C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3AB5E" w14:textId="77777777" w:rsidR="00E154CA" w:rsidRDefault="00E154CA" w:rsidP="008046BD">
      <w:r>
        <w:separator/>
      </w:r>
    </w:p>
  </w:footnote>
  <w:footnote w:type="continuationSeparator" w:id="0">
    <w:p w14:paraId="37C0F5CB" w14:textId="77777777" w:rsidR="00E154CA" w:rsidRDefault="00E154CA"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5pt;height: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126F"/>
    <w:rsid w:val="0014429B"/>
    <w:rsid w:val="001578DA"/>
    <w:rsid w:val="001D1331"/>
    <w:rsid w:val="001F4485"/>
    <w:rsid w:val="0020039F"/>
    <w:rsid w:val="00204EB7"/>
    <w:rsid w:val="0021002B"/>
    <w:rsid w:val="002133FA"/>
    <w:rsid w:val="00224D58"/>
    <w:rsid w:val="00233BA4"/>
    <w:rsid w:val="0024107C"/>
    <w:rsid w:val="00250078"/>
    <w:rsid w:val="0025540B"/>
    <w:rsid w:val="00273609"/>
    <w:rsid w:val="00273F0D"/>
    <w:rsid w:val="00282E47"/>
    <w:rsid w:val="00284905"/>
    <w:rsid w:val="00291AF8"/>
    <w:rsid w:val="002A4006"/>
    <w:rsid w:val="002A4236"/>
    <w:rsid w:val="002B3B79"/>
    <w:rsid w:val="002E7730"/>
    <w:rsid w:val="002E7ED4"/>
    <w:rsid w:val="00300A2B"/>
    <w:rsid w:val="00300FFD"/>
    <w:rsid w:val="00310B61"/>
    <w:rsid w:val="003200A6"/>
    <w:rsid w:val="00337C3B"/>
    <w:rsid w:val="00345B92"/>
    <w:rsid w:val="0035278C"/>
    <w:rsid w:val="003742F0"/>
    <w:rsid w:val="00375DE2"/>
    <w:rsid w:val="003C33C6"/>
    <w:rsid w:val="003D4F9F"/>
    <w:rsid w:val="003E07EF"/>
    <w:rsid w:val="003F1395"/>
    <w:rsid w:val="003F588A"/>
    <w:rsid w:val="00401BA7"/>
    <w:rsid w:val="0040522D"/>
    <w:rsid w:val="00407026"/>
    <w:rsid w:val="00413976"/>
    <w:rsid w:val="00443D6F"/>
    <w:rsid w:val="004520CF"/>
    <w:rsid w:val="00473772"/>
    <w:rsid w:val="004B6EB7"/>
    <w:rsid w:val="004C374E"/>
    <w:rsid w:val="004D2471"/>
    <w:rsid w:val="004E245C"/>
    <w:rsid w:val="004E78CF"/>
    <w:rsid w:val="00500653"/>
    <w:rsid w:val="00504B88"/>
    <w:rsid w:val="00512379"/>
    <w:rsid w:val="005177B9"/>
    <w:rsid w:val="00520B15"/>
    <w:rsid w:val="00537B3F"/>
    <w:rsid w:val="00543440"/>
    <w:rsid w:val="0055505A"/>
    <w:rsid w:val="0055587E"/>
    <w:rsid w:val="00567CCB"/>
    <w:rsid w:val="0057388B"/>
    <w:rsid w:val="00585542"/>
    <w:rsid w:val="005A4F9E"/>
    <w:rsid w:val="005B04F0"/>
    <w:rsid w:val="00603345"/>
    <w:rsid w:val="0065742B"/>
    <w:rsid w:val="00665A55"/>
    <w:rsid w:val="006713E5"/>
    <w:rsid w:val="006861F5"/>
    <w:rsid w:val="006B068A"/>
    <w:rsid w:val="006B2752"/>
    <w:rsid w:val="006E4C2B"/>
    <w:rsid w:val="00713927"/>
    <w:rsid w:val="00736FA4"/>
    <w:rsid w:val="00743A63"/>
    <w:rsid w:val="007850E0"/>
    <w:rsid w:val="00787050"/>
    <w:rsid w:val="00790AD6"/>
    <w:rsid w:val="00790EB5"/>
    <w:rsid w:val="007A02F1"/>
    <w:rsid w:val="007A5E3B"/>
    <w:rsid w:val="007C43C1"/>
    <w:rsid w:val="007D1F73"/>
    <w:rsid w:val="007E508C"/>
    <w:rsid w:val="007E62A3"/>
    <w:rsid w:val="008046BD"/>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3FD8"/>
    <w:rsid w:val="00A07229"/>
    <w:rsid w:val="00A22007"/>
    <w:rsid w:val="00A368CB"/>
    <w:rsid w:val="00A45A77"/>
    <w:rsid w:val="00A46CA6"/>
    <w:rsid w:val="00A46D1D"/>
    <w:rsid w:val="00A51931"/>
    <w:rsid w:val="00A56883"/>
    <w:rsid w:val="00A70511"/>
    <w:rsid w:val="00A85003"/>
    <w:rsid w:val="00A90AC7"/>
    <w:rsid w:val="00A94BB1"/>
    <w:rsid w:val="00AA56EC"/>
    <w:rsid w:val="00AE429D"/>
    <w:rsid w:val="00AE7422"/>
    <w:rsid w:val="00AF5720"/>
    <w:rsid w:val="00B00C9B"/>
    <w:rsid w:val="00B04512"/>
    <w:rsid w:val="00BA3600"/>
    <w:rsid w:val="00BC26DD"/>
    <w:rsid w:val="00BC3945"/>
    <w:rsid w:val="00BD7EFE"/>
    <w:rsid w:val="00BF25F9"/>
    <w:rsid w:val="00C04963"/>
    <w:rsid w:val="00C06B18"/>
    <w:rsid w:val="00C466B5"/>
    <w:rsid w:val="00C55E46"/>
    <w:rsid w:val="00C72907"/>
    <w:rsid w:val="00CC2822"/>
    <w:rsid w:val="00CC2C33"/>
    <w:rsid w:val="00CE0EDE"/>
    <w:rsid w:val="00CE1440"/>
    <w:rsid w:val="00D54610"/>
    <w:rsid w:val="00D93CBF"/>
    <w:rsid w:val="00DB54ED"/>
    <w:rsid w:val="00DC38F0"/>
    <w:rsid w:val="00DD46F9"/>
    <w:rsid w:val="00DD532B"/>
    <w:rsid w:val="00DD72AD"/>
    <w:rsid w:val="00DE0394"/>
    <w:rsid w:val="00E07E84"/>
    <w:rsid w:val="00E154CA"/>
    <w:rsid w:val="00E30916"/>
    <w:rsid w:val="00E34C60"/>
    <w:rsid w:val="00E36D2B"/>
    <w:rsid w:val="00E40A87"/>
    <w:rsid w:val="00E57938"/>
    <w:rsid w:val="00E72BC7"/>
    <w:rsid w:val="00E81380"/>
    <w:rsid w:val="00E915E9"/>
    <w:rsid w:val="00EA0874"/>
    <w:rsid w:val="00EE240C"/>
    <w:rsid w:val="00F05E48"/>
    <w:rsid w:val="00F20012"/>
    <w:rsid w:val="00F3103E"/>
    <w:rsid w:val="00F3610C"/>
    <w:rsid w:val="00F47F0B"/>
    <w:rsid w:val="00F576EF"/>
    <w:rsid w:val="00F7081B"/>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2</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98</cp:revision>
  <dcterms:created xsi:type="dcterms:W3CDTF">2024-03-04T07:41:00Z</dcterms:created>
  <dcterms:modified xsi:type="dcterms:W3CDTF">2024-03-20T12:06:00Z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